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69" w:rsidRPr="009245E9" w:rsidRDefault="00DF2A69" w:rsidP="00DF2A69">
      <w:pPr>
        <w:jc w:val="center"/>
        <w:rPr>
          <w:b/>
          <w:sz w:val="32"/>
          <w:szCs w:val="28"/>
        </w:rPr>
      </w:pPr>
      <w:r w:rsidRPr="009245E9">
        <w:rPr>
          <w:b/>
          <w:sz w:val="32"/>
          <w:szCs w:val="28"/>
        </w:rPr>
        <w:t>Паспорт</w:t>
      </w:r>
    </w:p>
    <w:p w:rsidR="009245E9" w:rsidRPr="004B2D2E" w:rsidRDefault="00224C42" w:rsidP="00DF2A69">
      <w:pPr>
        <w:jc w:val="center"/>
        <w:rPr>
          <w:b/>
        </w:rPr>
      </w:pPr>
      <w:r>
        <w:rPr>
          <w:b/>
        </w:rPr>
        <w:t>(МКОУ «</w:t>
      </w:r>
      <w:proofErr w:type="spellStart"/>
      <w:r>
        <w:rPr>
          <w:b/>
        </w:rPr>
        <w:t>Муслахская</w:t>
      </w:r>
      <w:proofErr w:type="spellEnd"/>
      <w:r>
        <w:rPr>
          <w:b/>
        </w:rPr>
        <w:t xml:space="preserve"> СОШ</w:t>
      </w:r>
      <w:bookmarkStart w:id="0" w:name="_GoBack"/>
      <w:bookmarkEnd w:id="0"/>
      <w:r w:rsidR="004B2D2E" w:rsidRPr="004B2D2E">
        <w:rPr>
          <w:b/>
        </w:rPr>
        <w:t>)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5243"/>
      </w:tblGrid>
      <w:tr w:rsidR="004B2D2E" w:rsidRPr="004B2D2E" w:rsidTr="004B2D2E">
        <w:tc>
          <w:tcPr>
            <w:tcW w:w="4965" w:type="dxa"/>
          </w:tcPr>
          <w:p w:rsidR="004B2D2E" w:rsidRPr="004B2D2E" w:rsidRDefault="004B2D2E" w:rsidP="00EE4792">
            <w:pPr>
              <w:rPr>
                <w:b/>
              </w:rPr>
            </w:pPr>
            <w:r w:rsidRPr="004B2D2E">
              <w:rPr>
                <w:b/>
                <w:iCs/>
              </w:rPr>
              <w:t>Общая информация:</w:t>
            </w:r>
          </w:p>
        </w:tc>
        <w:tc>
          <w:tcPr>
            <w:tcW w:w="5242" w:type="dxa"/>
          </w:tcPr>
          <w:p w:rsidR="004B2D2E" w:rsidRPr="004B2D2E" w:rsidRDefault="004B2D2E" w:rsidP="004B2D2E">
            <w:pPr>
              <w:rPr>
                <w:b/>
              </w:rPr>
            </w:pPr>
            <w:r w:rsidRPr="004B2D2E">
              <w:rPr>
                <w:b/>
              </w:rPr>
              <w:t xml:space="preserve">       Обязательно все заполнять  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 xml:space="preserve">Название общеобразовательного учреждения </w:t>
            </w:r>
          </w:p>
          <w:p w:rsidR="00DF2A69" w:rsidRPr="004B2D2E" w:rsidRDefault="00DF2A69" w:rsidP="00DF2A69">
            <w:r w:rsidRPr="004B2D2E">
              <w:t>(по уставу)</w:t>
            </w:r>
          </w:p>
        </w:tc>
        <w:tc>
          <w:tcPr>
            <w:tcW w:w="5245" w:type="dxa"/>
          </w:tcPr>
          <w:p w:rsidR="00DF2A69" w:rsidRPr="004B2D2E" w:rsidRDefault="00817BAA" w:rsidP="00EE4792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Муницпальное</w:t>
            </w:r>
            <w:proofErr w:type="spellEnd"/>
            <w:r>
              <w:rPr>
                <w:i/>
              </w:rPr>
              <w:t xml:space="preserve"> Казённое Образовательное Учреждение « </w:t>
            </w:r>
            <w:proofErr w:type="spellStart"/>
            <w:r>
              <w:rPr>
                <w:i/>
              </w:rPr>
              <w:t>Муслахская</w:t>
            </w:r>
            <w:proofErr w:type="spellEnd"/>
            <w:r>
              <w:rPr>
                <w:i/>
              </w:rPr>
              <w:t xml:space="preserve"> средняя общеобразовательная школа</w:t>
            </w:r>
            <w:r w:rsidR="004B2D2E" w:rsidRPr="004B2D2E">
              <w:rPr>
                <w:i/>
              </w:rPr>
              <w:t>»</w:t>
            </w:r>
            <w:r w:rsidR="000F269A" w:rsidRPr="004B2D2E">
              <w:rPr>
                <w:i/>
              </w:rPr>
              <w:t xml:space="preserve">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4B2D2E" w:rsidP="00DF2A69">
            <w:pPr>
              <w:rPr>
                <w:b/>
              </w:rPr>
            </w:pPr>
            <w:r w:rsidRPr="004B2D2E">
              <w:rPr>
                <w:b/>
              </w:rPr>
              <w:t xml:space="preserve">Тип </w:t>
            </w:r>
            <w:proofErr w:type="gramStart"/>
            <w:r w:rsidRPr="004B2D2E">
              <w:rPr>
                <w:b/>
              </w:rPr>
              <w:t>(</w:t>
            </w:r>
            <w:r w:rsidR="00DF2A69" w:rsidRPr="004B2D2E">
              <w:rPr>
                <w:b/>
              </w:rPr>
              <w:t xml:space="preserve"> вид</w:t>
            </w:r>
            <w:proofErr w:type="gramEnd"/>
            <w:r w:rsidR="00DF2A69" w:rsidRPr="004B2D2E">
              <w:rPr>
                <w:b/>
              </w:rPr>
              <w:t xml:space="preserve">  </w:t>
            </w:r>
            <w:r w:rsidRPr="004B2D2E">
              <w:rPr>
                <w:b/>
              </w:rPr>
              <w:t xml:space="preserve">) </w:t>
            </w:r>
            <w:r w:rsidR="00DF2A69" w:rsidRPr="004B2D2E">
              <w:rPr>
                <w:b/>
              </w:rPr>
              <w:t>общеобразовательного учреждения</w:t>
            </w:r>
            <w:r w:rsidRPr="004B2D2E">
              <w:rPr>
                <w:b/>
              </w:rPr>
              <w:t xml:space="preserve">, размещение организации </w:t>
            </w:r>
          </w:p>
          <w:p w:rsidR="004B2D2E" w:rsidRPr="004B2D2E" w:rsidRDefault="004B2D2E" w:rsidP="00DF2A69">
            <w:r w:rsidRPr="004B2D2E">
              <w:t>1.Отдельно стоящее</w:t>
            </w:r>
          </w:p>
          <w:p w:rsidR="004B2D2E" w:rsidRPr="004B2D2E" w:rsidRDefault="004B2D2E" w:rsidP="00DF2A69">
            <w:r w:rsidRPr="004B2D2E">
              <w:t>2.В жилых или общественных зданиях (</w:t>
            </w:r>
            <w:proofErr w:type="gramStart"/>
            <w:r w:rsidRPr="004B2D2E">
              <w:t>встроенные ,</w:t>
            </w:r>
            <w:proofErr w:type="gramEnd"/>
            <w:r w:rsidRPr="004B2D2E">
              <w:t xml:space="preserve"> пристроенные, </w:t>
            </w:r>
            <w:proofErr w:type="spellStart"/>
            <w:r w:rsidRPr="004B2D2E">
              <w:t>встроенно-пристроеные</w:t>
            </w:r>
            <w:proofErr w:type="spellEnd"/>
            <w:r w:rsidRPr="004B2D2E">
              <w:t>)</w:t>
            </w:r>
          </w:p>
          <w:p w:rsidR="004B2D2E" w:rsidRPr="004B2D2E" w:rsidRDefault="004B2D2E" w:rsidP="00DF2A69">
            <w:r w:rsidRPr="004B2D2E">
              <w:t xml:space="preserve">3. Приспособленные </w:t>
            </w:r>
          </w:p>
          <w:p w:rsidR="004B2D2E" w:rsidRPr="004B2D2E" w:rsidRDefault="004B2D2E" w:rsidP="00DF2A69">
            <w:r w:rsidRPr="004B2D2E">
              <w:t>4. Типовое здание</w:t>
            </w:r>
          </w:p>
        </w:tc>
        <w:tc>
          <w:tcPr>
            <w:tcW w:w="5245" w:type="dxa"/>
          </w:tcPr>
          <w:p w:rsidR="004B2D2E" w:rsidRPr="004B2D2E" w:rsidRDefault="004B2D2E" w:rsidP="004B2D2E">
            <w:pPr>
              <w:rPr>
                <w:b/>
                <w:i/>
              </w:rPr>
            </w:pPr>
          </w:p>
          <w:p w:rsidR="00DF2A69" w:rsidRPr="004B2D2E" w:rsidRDefault="00817BAA" w:rsidP="004B2D2E">
            <w:pPr>
              <w:rPr>
                <w:i/>
              </w:rPr>
            </w:pPr>
            <w:r>
              <w:rPr>
                <w:i/>
              </w:rPr>
              <w:t xml:space="preserve"> МКОУ «</w:t>
            </w:r>
            <w:proofErr w:type="spellStart"/>
            <w:r>
              <w:rPr>
                <w:i/>
              </w:rPr>
              <w:t>Муслахская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СОШ</w:t>
            </w:r>
            <w:r w:rsidR="004B2D2E" w:rsidRPr="004B2D2E">
              <w:rPr>
                <w:i/>
              </w:rPr>
              <w:t>»  отдельное</w:t>
            </w:r>
            <w:proofErr w:type="gramEnd"/>
            <w:r w:rsidR="004B2D2E" w:rsidRPr="004B2D2E">
              <w:rPr>
                <w:i/>
              </w:rPr>
              <w:t xml:space="preserve"> стоящее  типовое здание</w:t>
            </w:r>
          </w:p>
          <w:p w:rsidR="004B2D2E" w:rsidRPr="004B2D2E" w:rsidRDefault="004B2D2E" w:rsidP="004B2D2E">
            <w:pPr>
              <w:rPr>
                <w:i/>
              </w:rPr>
            </w:pPr>
          </w:p>
          <w:p w:rsidR="004B2D2E" w:rsidRPr="004B2D2E" w:rsidRDefault="00817BAA" w:rsidP="004B2D2E">
            <w:pPr>
              <w:rPr>
                <w:i/>
              </w:rPr>
            </w:pPr>
            <w:r>
              <w:rPr>
                <w:i/>
              </w:rPr>
              <w:t>МКОУ «</w:t>
            </w:r>
            <w:proofErr w:type="spellStart"/>
            <w:r>
              <w:rPr>
                <w:i/>
              </w:rPr>
              <w:t>Муслахская</w:t>
            </w:r>
            <w:proofErr w:type="spellEnd"/>
            <w:r>
              <w:rPr>
                <w:i/>
              </w:rPr>
              <w:t xml:space="preserve"> СОШ</w:t>
            </w:r>
            <w:r w:rsidR="004B2D2E" w:rsidRPr="004B2D2E">
              <w:rPr>
                <w:i/>
              </w:rPr>
              <w:t>»  отдельное стоящее  приспособленное здание</w:t>
            </w:r>
          </w:p>
        </w:tc>
      </w:tr>
      <w:tr w:rsidR="0028226A" w:rsidRPr="004B2D2E" w:rsidTr="003F641E">
        <w:tc>
          <w:tcPr>
            <w:tcW w:w="4962" w:type="dxa"/>
          </w:tcPr>
          <w:p w:rsidR="004B2D2E" w:rsidRPr="004B2D2E" w:rsidRDefault="0028226A" w:rsidP="004B2D2E">
            <w:pPr>
              <w:rPr>
                <w:i/>
              </w:rPr>
            </w:pPr>
            <w:r w:rsidRPr="004B2D2E">
              <w:t xml:space="preserve">Проектная </w:t>
            </w:r>
            <w:proofErr w:type="gramStart"/>
            <w:r w:rsidRPr="004B2D2E">
              <w:t>мощность</w:t>
            </w:r>
            <w:r w:rsidR="004B2D2E" w:rsidRPr="004B2D2E">
              <w:rPr>
                <w:i/>
              </w:rPr>
              <w:t xml:space="preserve">  </w:t>
            </w:r>
            <w:r w:rsidR="004B2D2E" w:rsidRPr="004B2D2E">
              <w:t>согласно</w:t>
            </w:r>
            <w:proofErr w:type="gramEnd"/>
            <w:r w:rsidR="004B2D2E" w:rsidRPr="004B2D2E">
              <w:t xml:space="preserve"> паспорту школы</w:t>
            </w:r>
            <w:r w:rsidR="004B2D2E" w:rsidRPr="004B2D2E">
              <w:rPr>
                <w:i/>
              </w:rPr>
              <w:t xml:space="preserve">  </w:t>
            </w:r>
          </w:p>
          <w:p w:rsidR="0028226A" w:rsidRPr="004B2D2E" w:rsidRDefault="0028226A" w:rsidP="00DF2A69"/>
        </w:tc>
        <w:tc>
          <w:tcPr>
            <w:tcW w:w="5245" w:type="dxa"/>
          </w:tcPr>
          <w:p w:rsidR="004B2D2E" w:rsidRPr="00817BAA" w:rsidRDefault="004B2D2E" w:rsidP="00EE4792">
            <w:pPr>
              <w:rPr>
                <w:b/>
                <w:i/>
              </w:rPr>
            </w:pPr>
            <w:r w:rsidRPr="004B2D2E">
              <w:rPr>
                <w:b/>
                <w:i/>
              </w:rPr>
              <w:t xml:space="preserve">  </w:t>
            </w:r>
            <w:r w:rsidR="00742C3A">
              <w:rPr>
                <w:i/>
              </w:rPr>
              <w:t>на  1</w:t>
            </w:r>
            <w:r w:rsidRPr="004B2D2E">
              <w:rPr>
                <w:i/>
              </w:rPr>
              <w:t xml:space="preserve">00 мест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Организационно-правовая форма</w:t>
            </w:r>
          </w:p>
        </w:tc>
        <w:tc>
          <w:tcPr>
            <w:tcW w:w="5245" w:type="dxa"/>
          </w:tcPr>
          <w:p w:rsidR="00DF2A69" w:rsidRPr="004B2D2E" w:rsidRDefault="004B2D2E" w:rsidP="00EE4792">
            <w:pPr>
              <w:rPr>
                <w:i/>
              </w:rPr>
            </w:pPr>
            <w:r w:rsidRPr="004B2D2E">
              <w:rPr>
                <w:i/>
              </w:rPr>
              <w:t xml:space="preserve"> </w:t>
            </w:r>
            <w:r w:rsidR="005200D9" w:rsidRPr="004B2D2E">
              <w:rPr>
                <w:i/>
              </w:rPr>
              <w:t>Муниципальное казенное учреждение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Учредитель</w:t>
            </w:r>
          </w:p>
        </w:tc>
        <w:tc>
          <w:tcPr>
            <w:tcW w:w="5245" w:type="dxa"/>
          </w:tcPr>
          <w:p w:rsidR="00DF2A69" w:rsidRPr="004B2D2E" w:rsidRDefault="00817BAA" w:rsidP="004B2D2E">
            <w:pPr>
              <w:rPr>
                <w:i/>
              </w:rPr>
            </w:pPr>
            <w:r w:rsidRPr="009445EE">
              <w:rPr>
                <w:i/>
              </w:rPr>
              <w:t>Управление Образования</w:t>
            </w:r>
            <w:r w:rsidR="004B2D2E" w:rsidRPr="004B2D2E">
              <w:rPr>
                <w:i/>
              </w:rPr>
              <w:t xml:space="preserve"> </w:t>
            </w:r>
            <w:r w:rsidR="005200D9" w:rsidRPr="004B2D2E">
              <w:rPr>
                <w:i/>
              </w:rPr>
              <w:t>Администрация М</w:t>
            </w:r>
            <w:r>
              <w:rPr>
                <w:i/>
              </w:rPr>
              <w:t>Р</w:t>
            </w:r>
            <w:r w:rsidR="000F269A" w:rsidRPr="004B2D2E">
              <w:rPr>
                <w:i/>
              </w:rPr>
              <w:t xml:space="preserve"> </w:t>
            </w:r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Рутульский</w:t>
            </w:r>
            <w:proofErr w:type="spellEnd"/>
            <w:r w:rsidR="004B2D2E" w:rsidRPr="004B2D2E">
              <w:rPr>
                <w:i/>
              </w:rPr>
              <w:t xml:space="preserve"> район»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Год основания</w:t>
            </w:r>
          </w:p>
        </w:tc>
        <w:tc>
          <w:tcPr>
            <w:tcW w:w="5245" w:type="dxa"/>
          </w:tcPr>
          <w:p w:rsidR="004B2D2E" w:rsidRPr="004B2D2E" w:rsidRDefault="005200D9" w:rsidP="000F269A">
            <w:pPr>
              <w:rPr>
                <w:i/>
              </w:rPr>
            </w:pPr>
            <w:r w:rsidRPr="004B2D2E">
              <w:rPr>
                <w:i/>
              </w:rPr>
              <w:t>19</w:t>
            </w:r>
            <w:r w:rsidR="00817BAA">
              <w:rPr>
                <w:i/>
              </w:rPr>
              <w:t xml:space="preserve">36 </w:t>
            </w:r>
            <w:proofErr w:type="gramStart"/>
            <w:r w:rsidR="00817BAA">
              <w:rPr>
                <w:i/>
              </w:rPr>
              <w:t>г. .</w:t>
            </w:r>
            <w:proofErr w:type="gramEnd"/>
            <w:r w:rsidR="00817BAA">
              <w:rPr>
                <w:i/>
              </w:rPr>
              <w:t xml:space="preserve">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Последняя дата проведения капитального ремонта</w:t>
            </w:r>
          </w:p>
        </w:tc>
        <w:tc>
          <w:tcPr>
            <w:tcW w:w="5245" w:type="dxa"/>
          </w:tcPr>
          <w:p w:rsidR="00DF2A69" w:rsidRPr="004B2D2E" w:rsidRDefault="00476DDF" w:rsidP="00EE4792">
            <w:pPr>
              <w:rPr>
                <w:i/>
              </w:rPr>
            </w:pPr>
            <w:r w:rsidRPr="004B2D2E">
              <w:rPr>
                <w:i/>
              </w:rPr>
              <w:t xml:space="preserve"> </w:t>
            </w:r>
            <w:r>
              <w:rPr>
                <w:i/>
              </w:rPr>
              <w:t>Ка</w:t>
            </w:r>
            <w:r w:rsidR="00817BAA">
              <w:rPr>
                <w:i/>
              </w:rPr>
              <w:t>питальный ремонт проведен в конце 2020</w:t>
            </w:r>
            <w:r>
              <w:rPr>
                <w:i/>
              </w:rPr>
              <w:t xml:space="preserve"> году</w:t>
            </w:r>
            <w:r w:rsidR="00817BAA">
              <w:rPr>
                <w:i/>
              </w:rPr>
              <w:t xml:space="preserve">.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Юридический адрес</w:t>
            </w:r>
          </w:p>
        </w:tc>
        <w:tc>
          <w:tcPr>
            <w:tcW w:w="5245" w:type="dxa"/>
          </w:tcPr>
          <w:p w:rsidR="00476DDF" w:rsidRDefault="00476DDF" w:rsidP="00190CA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F2A69" w:rsidRPr="004B2D2E" w:rsidRDefault="00817BAA" w:rsidP="00190CA2">
            <w:pPr>
              <w:rPr>
                <w:i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368704, Россия,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Р.Дагестан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Рутульский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с.Муслах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ул. Я.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Ферзалиева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№6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Телефон</w:t>
            </w:r>
          </w:p>
        </w:tc>
        <w:tc>
          <w:tcPr>
            <w:tcW w:w="5245" w:type="dxa"/>
          </w:tcPr>
          <w:p w:rsidR="00DF2A69" w:rsidRPr="00742C3A" w:rsidRDefault="00817BAA" w:rsidP="00EE4792">
            <w:pPr>
              <w:rPr>
                <w:i/>
              </w:rPr>
            </w:pPr>
            <w:r w:rsidRPr="00742C3A">
              <w:rPr>
                <w:i/>
              </w:rPr>
              <w:t>89640206742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Факс</w:t>
            </w:r>
          </w:p>
        </w:tc>
        <w:tc>
          <w:tcPr>
            <w:tcW w:w="5245" w:type="dxa"/>
          </w:tcPr>
          <w:p w:rsidR="00DF2A69" w:rsidRPr="004B2D2E" w:rsidRDefault="00817BAA" w:rsidP="00EE4792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 xml:space="preserve">Е – </w:t>
            </w:r>
            <w:r w:rsidRPr="004B2D2E">
              <w:rPr>
                <w:lang w:val="en-US"/>
              </w:rPr>
              <w:t>mail</w:t>
            </w:r>
          </w:p>
        </w:tc>
        <w:tc>
          <w:tcPr>
            <w:tcW w:w="5245" w:type="dxa"/>
          </w:tcPr>
          <w:p w:rsidR="00DF2A69" w:rsidRPr="00742C3A" w:rsidRDefault="00476DDF" w:rsidP="00EE4792">
            <w:pPr>
              <w:rPr>
                <w:i/>
                <w:lang w:val="en-US"/>
              </w:rPr>
            </w:pPr>
            <w:r w:rsidRPr="00742C3A">
              <w:rPr>
                <w:i/>
              </w:rPr>
              <w:t xml:space="preserve"> </w:t>
            </w:r>
            <w:r w:rsidR="00817BAA" w:rsidRPr="00742C3A">
              <w:rPr>
                <w:i/>
                <w:lang w:val="en-US"/>
              </w:rPr>
              <w:t>Meslax.1@yandtx.ru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Адрес сайта в Интернете</w:t>
            </w:r>
          </w:p>
        </w:tc>
        <w:tc>
          <w:tcPr>
            <w:tcW w:w="5245" w:type="dxa"/>
          </w:tcPr>
          <w:p w:rsidR="00DF2A69" w:rsidRPr="00742C3A" w:rsidRDefault="00476DDF" w:rsidP="00EE4792">
            <w:pPr>
              <w:rPr>
                <w:i/>
                <w:lang w:val="en-US"/>
              </w:rPr>
            </w:pPr>
            <w:r w:rsidRPr="00742C3A">
              <w:rPr>
                <w:i/>
              </w:rPr>
              <w:t xml:space="preserve">  </w:t>
            </w:r>
            <w:r w:rsidR="00817BAA" w:rsidRPr="00742C3A">
              <w:rPr>
                <w:i/>
              </w:rPr>
              <w:t>muslah.dagestanschool.ru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Должность руководителя</w:t>
            </w:r>
          </w:p>
        </w:tc>
        <w:tc>
          <w:tcPr>
            <w:tcW w:w="5245" w:type="dxa"/>
          </w:tcPr>
          <w:p w:rsidR="00DF2A69" w:rsidRPr="004B2D2E" w:rsidRDefault="00063FB5" w:rsidP="00EE4792">
            <w:pPr>
              <w:rPr>
                <w:i/>
              </w:rPr>
            </w:pPr>
            <w:r w:rsidRPr="004B2D2E">
              <w:rPr>
                <w:i/>
              </w:rPr>
              <w:t>Директор школы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Фамилия, имя, отчество руководителя</w:t>
            </w:r>
          </w:p>
        </w:tc>
        <w:tc>
          <w:tcPr>
            <w:tcW w:w="5245" w:type="dxa"/>
          </w:tcPr>
          <w:p w:rsidR="00DF2A69" w:rsidRPr="003D39A2" w:rsidRDefault="003D39A2" w:rsidP="000F269A">
            <w:pPr>
              <w:rPr>
                <w:i/>
                <w:lang w:val="en-US"/>
              </w:rPr>
            </w:pPr>
            <w:proofErr w:type="spellStart"/>
            <w:r>
              <w:rPr>
                <w:i/>
              </w:rPr>
              <w:t>Магарамов</w:t>
            </w:r>
            <w:proofErr w:type="spellEnd"/>
            <w:r>
              <w:rPr>
                <w:i/>
              </w:rPr>
              <w:t xml:space="preserve"> Мустафа </w:t>
            </w:r>
            <w:proofErr w:type="spellStart"/>
            <w:r>
              <w:rPr>
                <w:i/>
              </w:rPr>
              <w:t>Джабраилович</w:t>
            </w:r>
            <w:proofErr w:type="spellEnd"/>
          </w:p>
        </w:tc>
      </w:tr>
      <w:tr w:rsidR="00BD2CEE" w:rsidRPr="004B2D2E" w:rsidTr="00EE4792">
        <w:tc>
          <w:tcPr>
            <w:tcW w:w="10207" w:type="dxa"/>
            <w:gridSpan w:val="2"/>
          </w:tcPr>
          <w:p w:rsidR="00BD2CEE" w:rsidRPr="004B2D2E" w:rsidRDefault="00BD2CEE" w:rsidP="00EE4792">
            <w:pPr>
              <w:rPr>
                <w:b/>
                <w:i/>
                <w:color w:val="FF0000"/>
              </w:rPr>
            </w:pPr>
            <w:r w:rsidRPr="004B2D2E">
              <w:rPr>
                <w:b/>
              </w:rPr>
              <w:t>Банковские реквизиты: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ИНН</w:t>
            </w:r>
          </w:p>
        </w:tc>
        <w:tc>
          <w:tcPr>
            <w:tcW w:w="5245" w:type="dxa"/>
          </w:tcPr>
          <w:p w:rsidR="00DF2A69" w:rsidRPr="00742C3A" w:rsidRDefault="003D39A2" w:rsidP="000F269A">
            <w:pPr>
              <w:rPr>
                <w:i/>
              </w:rPr>
            </w:pPr>
            <w:r w:rsidRPr="00742C3A">
              <w:rPr>
                <w:i/>
              </w:rPr>
              <w:t>1070523000910</w:t>
            </w:r>
            <w:r w:rsidR="00476DDF" w:rsidRPr="00742C3A">
              <w:rPr>
                <w:i/>
              </w:rPr>
              <w:t xml:space="preserve">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БИК</w:t>
            </w:r>
          </w:p>
        </w:tc>
        <w:tc>
          <w:tcPr>
            <w:tcW w:w="5245" w:type="dxa"/>
          </w:tcPr>
          <w:p w:rsidR="00DF2A69" w:rsidRPr="00742C3A" w:rsidRDefault="003D39A2" w:rsidP="000F269A">
            <w:pPr>
              <w:rPr>
                <w:i/>
              </w:rPr>
            </w:pPr>
            <w:r w:rsidRPr="00742C3A">
              <w:rPr>
                <w:i/>
              </w:rPr>
              <w:t>048209001</w:t>
            </w:r>
            <w:r w:rsidR="00476DDF" w:rsidRPr="00742C3A">
              <w:rPr>
                <w:i/>
              </w:rPr>
              <w:t xml:space="preserve">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Свидетельство о регистрации (номер, дата выдачи, кем выдано)</w:t>
            </w:r>
          </w:p>
        </w:tc>
        <w:tc>
          <w:tcPr>
            <w:tcW w:w="5245" w:type="dxa"/>
          </w:tcPr>
          <w:p w:rsidR="00BD2CEE" w:rsidRPr="00742C3A" w:rsidRDefault="003D39A2" w:rsidP="00EE4792">
            <w:pPr>
              <w:rPr>
                <w:i/>
                <w:color w:val="FF0000"/>
              </w:rPr>
            </w:pPr>
            <w:r w:rsidRPr="00742C3A">
              <w:rPr>
                <w:i/>
              </w:rPr>
              <w:t xml:space="preserve">1070523000910, 24. 01. 2012года, Межрайонная </w:t>
            </w:r>
            <w:proofErr w:type="spellStart"/>
            <w:r w:rsidRPr="00742C3A">
              <w:rPr>
                <w:i/>
              </w:rPr>
              <w:t>инспекцияФНС</w:t>
            </w:r>
            <w:proofErr w:type="spellEnd"/>
            <w:r w:rsidRPr="00742C3A">
              <w:rPr>
                <w:i/>
              </w:rPr>
              <w:t xml:space="preserve"> России №1 по Р.Д.</w:t>
            </w:r>
            <w:r w:rsidR="00476DDF" w:rsidRPr="00742C3A">
              <w:rPr>
                <w:i/>
              </w:rPr>
              <w:t xml:space="preserve"> 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Лицензия (дата выдачи, номер, кем выдана)</w:t>
            </w:r>
          </w:p>
        </w:tc>
        <w:tc>
          <w:tcPr>
            <w:tcW w:w="5245" w:type="dxa"/>
          </w:tcPr>
          <w:p w:rsidR="00476DDF" w:rsidRPr="00742C3A" w:rsidRDefault="003D39A2" w:rsidP="00EE4792">
            <w:pPr>
              <w:rPr>
                <w:i/>
              </w:rPr>
            </w:pPr>
            <w:r w:rsidRPr="00742C3A">
              <w:rPr>
                <w:i/>
              </w:rPr>
              <w:t xml:space="preserve">28.12.2017г, №9104, Министерство образования и науки </w:t>
            </w:r>
            <w:proofErr w:type="spellStart"/>
            <w:r w:rsidRPr="00742C3A">
              <w:rPr>
                <w:i/>
              </w:rPr>
              <w:t>Р.Дагестан</w:t>
            </w:r>
            <w:proofErr w:type="spellEnd"/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Аккредитация (дата выдачи, номер, кем выдана)</w:t>
            </w:r>
          </w:p>
        </w:tc>
        <w:tc>
          <w:tcPr>
            <w:tcW w:w="5245" w:type="dxa"/>
          </w:tcPr>
          <w:p w:rsidR="00BD2CEE" w:rsidRPr="00742C3A" w:rsidRDefault="003D39A2" w:rsidP="00EE4792">
            <w:pPr>
              <w:rPr>
                <w:i/>
                <w:color w:val="000000"/>
              </w:rPr>
            </w:pPr>
            <w:r w:rsidRPr="00742C3A">
              <w:rPr>
                <w:i/>
                <w:color w:val="000000"/>
              </w:rPr>
              <w:t xml:space="preserve">28.12.2017г, №6718, Министерство образования и науки </w:t>
            </w:r>
            <w:proofErr w:type="spellStart"/>
            <w:r w:rsidRPr="00742C3A">
              <w:rPr>
                <w:i/>
                <w:color w:val="000000"/>
              </w:rPr>
              <w:t>Р.Дагестан</w:t>
            </w:r>
            <w:proofErr w:type="spellEnd"/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СЭЗ на образовательную деятельность (номер и дата)</w:t>
            </w:r>
          </w:p>
        </w:tc>
        <w:tc>
          <w:tcPr>
            <w:tcW w:w="5245" w:type="dxa"/>
          </w:tcPr>
          <w:p w:rsidR="003F641E" w:rsidRPr="00742C3A" w:rsidRDefault="00476DDF" w:rsidP="00476DDF">
            <w:pPr>
              <w:rPr>
                <w:i/>
                <w:color w:val="000000"/>
              </w:rPr>
            </w:pPr>
            <w:r w:rsidRPr="00742C3A">
              <w:rPr>
                <w:i/>
              </w:rPr>
              <w:t xml:space="preserve">Обязательно </w:t>
            </w:r>
            <w:proofErr w:type="gramStart"/>
            <w:r w:rsidRPr="00742C3A">
              <w:rPr>
                <w:i/>
              </w:rPr>
              <w:t>заполнить .</w:t>
            </w:r>
            <w:proofErr w:type="gramEnd"/>
            <w:r w:rsidRPr="00742C3A">
              <w:rPr>
                <w:i/>
              </w:rPr>
              <w:t xml:space="preserve"> 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СЭЗ на  медицинскую  деятельность (номер и дата)</w:t>
            </w:r>
          </w:p>
        </w:tc>
        <w:tc>
          <w:tcPr>
            <w:tcW w:w="5245" w:type="dxa"/>
          </w:tcPr>
          <w:p w:rsidR="00DF2A69" w:rsidRPr="00742C3A" w:rsidRDefault="00476DDF" w:rsidP="00EE4792">
            <w:pPr>
              <w:rPr>
                <w:i/>
                <w:color w:val="000000"/>
              </w:rPr>
            </w:pPr>
            <w:r w:rsidRPr="00742C3A">
              <w:rPr>
                <w:i/>
              </w:rPr>
              <w:t>Обязательно заполнить  (при наличии)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Структура общеобразовательного учреждения</w:t>
            </w:r>
          </w:p>
        </w:tc>
        <w:tc>
          <w:tcPr>
            <w:tcW w:w="5245" w:type="dxa"/>
          </w:tcPr>
          <w:p w:rsidR="003F641E" w:rsidRPr="009445EE" w:rsidRDefault="00913B6A" w:rsidP="00913B6A">
            <w:pPr>
              <w:rPr>
                <w:b/>
                <w:i/>
              </w:rPr>
            </w:pPr>
            <w:r w:rsidRPr="009445EE">
              <w:rPr>
                <w:b/>
                <w:i/>
                <w:color w:val="333333"/>
                <w:shd w:val="clear" w:color="auto" w:fill="FFFFFF"/>
              </w:rPr>
              <w:t>Управление школой осуществляется в соответствии с Законом Российской Федерации «Об образовании»</w:t>
            </w:r>
          </w:p>
        </w:tc>
      </w:tr>
      <w:tr w:rsidR="00DF2A69" w:rsidRPr="004B2D2E" w:rsidTr="003F641E">
        <w:trPr>
          <w:trHeight w:val="280"/>
        </w:trPr>
        <w:tc>
          <w:tcPr>
            <w:tcW w:w="4962" w:type="dxa"/>
          </w:tcPr>
          <w:p w:rsidR="00DF2A69" w:rsidRPr="004B2D2E" w:rsidRDefault="00DF2A69" w:rsidP="00DF2A69">
            <w:r w:rsidRPr="004B2D2E">
              <w:t>Водоснабжение (централизованное, привозное)</w:t>
            </w:r>
          </w:p>
        </w:tc>
        <w:tc>
          <w:tcPr>
            <w:tcW w:w="5245" w:type="dxa"/>
          </w:tcPr>
          <w:p w:rsidR="00DF2A69" w:rsidRPr="004B2D2E" w:rsidRDefault="00AC0FB1" w:rsidP="00EE4792">
            <w:pPr>
              <w:rPr>
                <w:i/>
              </w:rPr>
            </w:pPr>
            <w:r>
              <w:rPr>
                <w:i/>
              </w:rPr>
              <w:t>Це</w:t>
            </w:r>
            <w:r w:rsidR="003D39A2">
              <w:rPr>
                <w:i/>
              </w:rPr>
              <w:t>нтрализованное  водоснабжение .</w:t>
            </w:r>
          </w:p>
        </w:tc>
      </w:tr>
      <w:tr w:rsidR="00DF2A69" w:rsidRPr="004B2D2E" w:rsidTr="002A724D">
        <w:trPr>
          <w:trHeight w:val="1709"/>
        </w:trPr>
        <w:tc>
          <w:tcPr>
            <w:tcW w:w="4962" w:type="dxa"/>
          </w:tcPr>
          <w:p w:rsidR="00DF2A69" w:rsidRPr="004B2D2E" w:rsidRDefault="00DF2A69" w:rsidP="00DF2A69">
            <w:pPr>
              <w:rPr>
                <w:b/>
              </w:rPr>
            </w:pPr>
            <w:r w:rsidRPr="004B2D2E">
              <w:rPr>
                <w:b/>
              </w:rPr>
              <w:lastRenderedPageBreak/>
              <w:t>Канализация:</w:t>
            </w:r>
          </w:p>
          <w:p w:rsidR="00DF2A69" w:rsidRPr="004B2D2E" w:rsidRDefault="00DF2A69" w:rsidP="00DF2A69">
            <w:r w:rsidRPr="004B2D2E">
              <w:t xml:space="preserve"> </w:t>
            </w:r>
            <w:r w:rsidR="0091348F" w:rsidRPr="004B2D2E">
              <w:t>-</w:t>
            </w:r>
            <w:r w:rsidRPr="004B2D2E">
              <w:t xml:space="preserve">централизованная/ выгребная яма </w:t>
            </w:r>
          </w:p>
          <w:p w:rsidR="00DF2A69" w:rsidRPr="004B2D2E" w:rsidRDefault="00DF2A69" w:rsidP="00DF2A69">
            <w:r w:rsidRPr="004B2D2E">
              <w:t xml:space="preserve">- выгребная яма герметичная /не </w:t>
            </w:r>
            <w:r w:rsidR="00023C0D" w:rsidRPr="004B2D2E">
              <w:t>герметичная</w:t>
            </w:r>
            <w:r w:rsidRPr="004B2D2E">
              <w:t xml:space="preserve"> </w:t>
            </w:r>
          </w:p>
        </w:tc>
        <w:tc>
          <w:tcPr>
            <w:tcW w:w="5245" w:type="dxa"/>
          </w:tcPr>
          <w:p w:rsidR="00AC0FB1" w:rsidRPr="009445EE" w:rsidRDefault="00AC0FB1" w:rsidP="00AC0FB1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AC0FB1" w:rsidRPr="004B2D2E" w:rsidRDefault="00AC0FB1" w:rsidP="002A724D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9445EE">
              <w:rPr>
                <w:i/>
              </w:rPr>
              <w:t xml:space="preserve"> Канализация</w:t>
            </w:r>
            <w:r w:rsidR="002A724D">
              <w:rPr>
                <w:i/>
              </w:rPr>
              <w:t xml:space="preserve"> оборудова</w:t>
            </w:r>
            <w:r w:rsidR="00E46F60">
              <w:rPr>
                <w:i/>
              </w:rPr>
              <w:t xml:space="preserve">на  выгребная </w:t>
            </w:r>
            <w:r w:rsidR="009445EE">
              <w:rPr>
                <w:i/>
              </w:rPr>
              <w:t xml:space="preserve"> герметично </w:t>
            </w:r>
            <w:r w:rsidR="002A724D">
              <w:rPr>
                <w:i/>
              </w:rPr>
              <w:t xml:space="preserve"> оформленная  </w:t>
            </w:r>
          </w:p>
        </w:tc>
      </w:tr>
      <w:tr w:rsidR="00023C0D" w:rsidRPr="004B2D2E" w:rsidTr="00EE4792">
        <w:trPr>
          <w:trHeight w:val="180"/>
        </w:trPr>
        <w:tc>
          <w:tcPr>
            <w:tcW w:w="10207" w:type="dxa"/>
            <w:gridSpan w:val="2"/>
          </w:tcPr>
          <w:p w:rsidR="00023C0D" w:rsidRPr="004B2D2E" w:rsidRDefault="00023C0D" w:rsidP="00962FC0">
            <w:pPr>
              <w:rPr>
                <w:b/>
              </w:rPr>
            </w:pPr>
            <w:r w:rsidRPr="004B2D2E">
              <w:rPr>
                <w:b/>
              </w:rPr>
              <w:t>Санитарные узлы</w:t>
            </w:r>
            <w:r w:rsidR="00962FC0" w:rsidRPr="004B2D2E">
              <w:rPr>
                <w:b/>
              </w:rPr>
              <w:t>:</w:t>
            </w:r>
          </w:p>
        </w:tc>
      </w:tr>
      <w:tr w:rsidR="00C63B6F" w:rsidRPr="004B2D2E" w:rsidTr="006A002F">
        <w:trPr>
          <w:trHeight w:val="1152"/>
        </w:trPr>
        <w:tc>
          <w:tcPr>
            <w:tcW w:w="4962" w:type="dxa"/>
          </w:tcPr>
          <w:p w:rsidR="00C63B6F" w:rsidRPr="004B2D2E" w:rsidRDefault="00C63B6F" w:rsidP="00EE4792">
            <w:r w:rsidRPr="004B2D2E">
              <w:t xml:space="preserve">-надворные/ внутренние </w:t>
            </w:r>
          </w:p>
          <w:p w:rsidR="00023C0D" w:rsidRPr="004B2D2E" w:rsidRDefault="00C63B6F" w:rsidP="00023C0D">
            <w:r w:rsidRPr="004B2D2E">
              <w:t xml:space="preserve">-количество сан-тех оборудования в санузлах </w:t>
            </w:r>
            <w:r w:rsidRPr="004B2D2E">
              <w:rPr>
                <w:b/>
              </w:rPr>
              <w:t>для мальчиков</w:t>
            </w:r>
            <w:r w:rsidRPr="002A724D">
              <w:rPr>
                <w:b/>
              </w:rPr>
              <w:t xml:space="preserve"> </w:t>
            </w:r>
          </w:p>
          <w:p w:rsidR="00023C0D" w:rsidRPr="004B2D2E" w:rsidRDefault="00C63B6F" w:rsidP="00023C0D">
            <w:r w:rsidRPr="004B2D2E">
              <w:t xml:space="preserve">(унитазов, </w:t>
            </w:r>
            <w:r w:rsidR="00962FC0" w:rsidRPr="004B2D2E">
              <w:t>раковин для мытья рук</w:t>
            </w:r>
            <w:r w:rsidRPr="004B2D2E">
              <w:t>)</w:t>
            </w:r>
          </w:p>
        </w:tc>
        <w:tc>
          <w:tcPr>
            <w:tcW w:w="5245" w:type="dxa"/>
          </w:tcPr>
          <w:p w:rsidR="001D5150" w:rsidRDefault="009445EE" w:rsidP="003F641E">
            <w:pPr>
              <w:rPr>
                <w:i/>
              </w:rPr>
            </w:pPr>
            <w:r>
              <w:rPr>
                <w:i/>
              </w:rPr>
              <w:t>Санитарные узлы</w:t>
            </w:r>
            <w:r w:rsidR="00E46F60">
              <w:rPr>
                <w:i/>
              </w:rPr>
              <w:t xml:space="preserve"> </w:t>
            </w:r>
            <w:proofErr w:type="gramStart"/>
            <w:r w:rsidR="00E46F60">
              <w:rPr>
                <w:i/>
              </w:rPr>
              <w:t>надворные  по</w:t>
            </w:r>
            <w:proofErr w:type="gramEnd"/>
            <w:r w:rsidR="00E46F60">
              <w:rPr>
                <w:i/>
              </w:rPr>
              <w:t xml:space="preserve"> типу ямы </w:t>
            </w:r>
          </w:p>
          <w:p w:rsidR="002A724D" w:rsidRPr="002A724D" w:rsidRDefault="009445EE" w:rsidP="003F641E">
            <w:pPr>
              <w:rPr>
                <w:i/>
              </w:rPr>
            </w:pPr>
            <w:r>
              <w:rPr>
                <w:i/>
              </w:rPr>
              <w:t>Количество унитазов-0</w:t>
            </w:r>
          </w:p>
          <w:p w:rsidR="002A724D" w:rsidRPr="002A724D" w:rsidRDefault="009445EE" w:rsidP="003F641E">
            <w:pPr>
              <w:rPr>
                <w:i/>
              </w:rPr>
            </w:pPr>
            <w:r>
              <w:rPr>
                <w:i/>
              </w:rPr>
              <w:t>Раковин для мытья рук -0</w:t>
            </w:r>
          </w:p>
          <w:p w:rsidR="002A724D" w:rsidRPr="002A724D" w:rsidRDefault="002A724D" w:rsidP="003F641E">
            <w:pPr>
              <w:rPr>
                <w:b/>
                <w:i/>
              </w:rPr>
            </w:pPr>
          </w:p>
        </w:tc>
      </w:tr>
      <w:tr w:rsidR="00962FC0" w:rsidRPr="004B2D2E" w:rsidTr="006A002F">
        <w:trPr>
          <w:trHeight w:val="1039"/>
        </w:trPr>
        <w:tc>
          <w:tcPr>
            <w:tcW w:w="4962" w:type="dxa"/>
          </w:tcPr>
          <w:p w:rsidR="00962FC0" w:rsidRPr="004B2D2E" w:rsidRDefault="00962FC0" w:rsidP="00023C0D">
            <w:r w:rsidRPr="004B2D2E">
              <w:rPr>
                <w:b/>
              </w:rPr>
              <w:t>Состояние санитарного узла</w:t>
            </w:r>
            <w:r w:rsidRPr="004B2D2E">
              <w:t>:</w:t>
            </w:r>
          </w:p>
          <w:p w:rsidR="00962FC0" w:rsidRPr="004B2D2E" w:rsidRDefault="00962FC0" w:rsidP="00023C0D">
            <w:r w:rsidRPr="004B2D2E">
              <w:t>Водоснабжения есть/нет</w:t>
            </w:r>
          </w:p>
          <w:p w:rsidR="00962FC0" w:rsidRPr="004B2D2E" w:rsidRDefault="00962FC0" w:rsidP="00023C0D">
            <w:r w:rsidRPr="004B2D2E">
              <w:t>утепление</w:t>
            </w:r>
          </w:p>
          <w:p w:rsidR="00962FC0" w:rsidRPr="004B2D2E" w:rsidRDefault="00962FC0" w:rsidP="00023C0D">
            <w:r w:rsidRPr="004B2D2E">
              <w:t xml:space="preserve"> количество</w:t>
            </w:r>
          </w:p>
        </w:tc>
        <w:tc>
          <w:tcPr>
            <w:tcW w:w="5245" w:type="dxa"/>
          </w:tcPr>
          <w:p w:rsidR="002A724D" w:rsidRDefault="002A724D" w:rsidP="003F64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Всего санитарных узлов 1   </w:t>
            </w:r>
          </w:p>
          <w:p w:rsidR="001D5150" w:rsidRPr="004B2D2E" w:rsidRDefault="002A724D" w:rsidP="003F64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сани</w:t>
            </w:r>
            <w:r w:rsidR="009445EE">
              <w:rPr>
                <w:i/>
                <w:color w:val="000000"/>
              </w:rPr>
              <w:t>тарном  узле наличие водоснабжения</w:t>
            </w:r>
            <w:r>
              <w:rPr>
                <w:i/>
                <w:color w:val="000000"/>
              </w:rPr>
              <w:t xml:space="preserve">  </w:t>
            </w:r>
          </w:p>
        </w:tc>
      </w:tr>
      <w:tr w:rsidR="00023C0D" w:rsidRPr="004B2D2E" w:rsidTr="006A002F">
        <w:trPr>
          <w:trHeight w:val="1067"/>
        </w:trPr>
        <w:tc>
          <w:tcPr>
            <w:tcW w:w="4962" w:type="dxa"/>
          </w:tcPr>
          <w:p w:rsidR="00023C0D" w:rsidRPr="004B2D2E" w:rsidRDefault="00962FC0" w:rsidP="00023C0D">
            <w:r w:rsidRPr="004B2D2E">
              <w:t>Н</w:t>
            </w:r>
            <w:r w:rsidR="00023C0D" w:rsidRPr="004B2D2E">
              <w:t>адворные/ внутренние</w:t>
            </w:r>
          </w:p>
          <w:p w:rsidR="00962FC0" w:rsidRPr="004B2D2E" w:rsidRDefault="00023C0D" w:rsidP="00023C0D">
            <w:r w:rsidRPr="004B2D2E">
              <w:t xml:space="preserve">количество сан-тех оборудования в санузлах </w:t>
            </w:r>
            <w:r w:rsidRPr="004B2D2E">
              <w:rPr>
                <w:b/>
              </w:rPr>
              <w:t>для девочек</w:t>
            </w:r>
            <w:r w:rsidRPr="004B2D2E">
              <w:t xml:space="preserve"> </w:t>
            </w:r>
          </w:p>
          <w:p w:rsidR="00023C0D" w:rsidRPr="004B2D2E" w:rsidRDefault="00023C0D" w:rsidP="00023C0D">
            <w:r w:rsidRPr="004B2D2E">
              <w:t>(унитазов, раковин для мытья рук)</w:t>
            </w:r>
          </w:p>
        </w:tc>
        <w:tc>
          <w:tcPr>
            <w:tcW w:w="5245" w:type="dxa"/>
          </w:tcPr>
          <w:p w:rsidR="002A724D" w:rsidRDefault="009445EE" w:rsidP="002A724D">
            <w:pPr>
              <w:rPr>
                <w:i/>
              </w:rPr>
            </w:pPr>
            <w:r>
              <w:rPr>
                <w:i/>
              </w:rPr>
              <w:t>Санитарные узлы</w:t>
            </w:r>
            <w:r w:rsidR="00E46F60">
              <w:rPr>
                <w:i/>
              </w:rPr>
              <w:t xml:space="preserve"> надворные  </w:t>
            </w:r>
          </w:p>
          <w:p w:rsidR="002A724D" w:rsidRPr="002A724D" w:rsidRDefault="009445EE" w:rsidP="002A724D">
            <w:pPr>
              <w:rPr>
                <w:i/>
              </w:rPr>
            </w:pPr>
            <w:r>
              <w:rPr>
                <w:i/>
              </w:rPr>
              <w:t>Количество унитазов-0</w:t>
            </w:r>
          </w:p>
          <w:p w:rsidR="002A724D" w:rsidRPr="002A724D" w:rsidRDefault="002A724D" w:rsidP="002A724D">
            <w:pPr>
              <w:rPr>
                <w:i/>
              </w:rPr>
            </w:pPr>
            <w:r w:rsidRPr="002A724D">
              <w:rPr>
                <w:i/>
              </w:rPr>
              <w:t xml:space="preserve">Раковин </w:t>
            </w:r>
            <w:r w:rsidR="009445EE">
              <w:rPr>
                <w:i/>
              </w:rPr>
              <w:t>для мытья рук -0</w:t>
            </w:r>
          </w:p>
          <w:p w:rsidR="001D5150" w:rsidRPr="004B2D2E" w:rsidRDefault="001D5150" w:rsidP="002A724D"/>
        </w:tc>
      </w:tr>
      <w:tr w:rsidR="00962FC0" w:rsidRPr="004B2D2E" w:rsidTr="006A002F">
        <w:trPr>
          <w:trHeight w:val="848"/>
        </w:trPr>
        <w:tc>
          <w:tcPr>
            <w:tcW w:w="4962" w:type="dxa"/>
          </w:tcPr>
          <w:p w:rsidR="00962FC0" w:rsidRPr="004B2D2E" w:rsidRDefault="00962FC0" w:rsidP="00023C0D">
            <w:pPr>
              <w:rPr>
                <w:b/>
              </w:rPr>
            </w:pPr>
            <w:r w:rsidRPr="004B2D2E">
              <w:rPr>
                <w:b/>
              </w:rPr>
              <w:t>Состояние санитарного узла</w:t>
            </w:r>
          </w:p>
          <w:p w:rsidR="00962FC0" w:rsidRPr="004B2D2E" w:rsidRDefault="00962FC0" w:rsidP="00023C0D">
            <w:r w:rsidRPr="004B2D2E">
              <w:t xml:space="preserve"> водоснабжения есть/нет</w:t>
            </w:r>
          </w:p>
          <w:p w:rsidR="00962FC0" w:rsidRPr="004B2D2E" w:rsidRDefault="00962FC0" w:rsidP="00023C0D">
            <w:r w:rsidRPr="004B2D2E">
              <w:t>утепление</w:t>
            </w:r>
          </w:p>
        </w:tc>
        <w:tc>
          <w:tcPr>
            <w:tcW w:w="5245" w:type="dxa"/>
          </w:tcPr>
          <w:p w:rsidR="002A724D" w:rsidRDefault="002A724D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Всего санитарных узлов 1   </w:t>
            </w:r>
          </w:p>
          <w:p w:rsidR="002A724D" w:rsidRDefault="009445EE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</w:t>
            </w:r>
            <w:proofErr w:type="gramStart"/>
            <w:r>
              <w:rPr>
                <w:i/>
                <w:color w:val="000000"/>
              </w:rPr>
              <w:t>санитарном  узле</w:t>
            </w:r>
            <w:proofErr w:type="gramEnd"/>
            <w:r>
              <w:rPr>
                <w:i/>
                <w:color w:val="000000"/>
              </w:rPr>
              <w:t xml:space="preserve">  </w:t>
            </w:r>
            <w:r w:rsidR="002A724D">
              <w:rPr>
                <w:i/>
                <w:color w:val="000000"/>
              </w:rPr>
              <w:t xml:space="preserve">  предусмотрено наличие водоснабжения ,не созданы условия для мыть рук </w:t>
            </w:r>
          </w:p>
          <w:p w:rsidR="00962FC0" w:rsidRPr="004B2D2E" w:rsidRDefault="002A724D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</w:t>
            </w:r>
          </w:p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DF2A69">
            <w:pPr>
              <w:rPr>
                <w:b/>
              </w:rPr>
            </w:pPr>
            <w:r w:rsidRPr="004B2D2E">
              <w:rPr>
                <w:b/>
              </w:rPr>
              <w:t>Отопление</w:t>
            </w:r>
          </w:p>
          <w:p w:rsidR="00C63B6F" w:rsidRPr="004B2D2E" w:rsidRDefault="00C63B6F" w:rsidP="00DF2A69">
            <w:r w:rsidRPr="004B2D2E">
              <w:t xml:space="preserve"> централизованное/ печное</w:t>
            </w:r>
            <w:r w:rsidR="002A724D">
              <w:t>/автономное</w:t>
            </w:r>
          </w:p>
        </w:tc>
        <w:tc>
          <w:tcPr>
            <w:tcW w:w="5245" w:type="dxa"/>
          </w:tcPr>
          <w:p w:rsidR="002A724D" w:rsidRPr="002A724D" w:rsidRDefault="002A724D" w:rsidP="002A724D">
            <w:pPr>
              <w:rPr>
                <w:b/>
              </w:rPr>
            </w:pPr>
          </w:p>
          <w:p w:rsidR="00962FC0" w:rsidRPr="004B2D2E" w:rsidRDefault="009445EE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Централизованное,</w:t>
            </w:r>
            <w:r w:rsidR="002A724D">
              <w:rPr>
                <w:i/>
                <w:color w:val="000000"/>
              </w:rPr>
              <w:t xml:space="preserve"> автономное </w:t>
            </w:r>
          </w:p>
        </w:tc>
      </w:tr>
      <w:tr w:rsidR="00DB09E0" w:rsidRPr="004B2D2E" w:rsidTr="00962FC0">
        <w:trPr>
          <w:trHeight w:val="323"/>
        </w:trPr>
        <w:tc>
          <w:tcPr>
            <w:tcW w:w="10207" w:type="dxa"/>
            <w:gridSpan w:val="2"/>
          </w:tcPr>
          <w:p w:rsidR="00DB09E0" w:rsidRPr="004B2D2E" w:rsidRDefault="00DB09E0" w:rsidP="006A002F">
            <w:pPr>
              <w:rPr>
                <w:b/>
              </w:rPr>
            </w:pPr>
            <w:r w:rsidRPr="004B2D2E">
              <w:rPr>
                <w:b/>
              </w:rPr>
              <w:t>Медицинский кабинет</w:t>
            </w:r>
            <w:r w:rsidR="00962FC0" w:rsidRPr="004B2D2E">
              <w:rPr>
                <w:b/>
              </w:rPr>
              <w:t>:</w:t>
            </w:r>
          </w:p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DF2A69">
            <w:r w:rsidRPr="004B2D2E">
              <w:t>-есть</w:t>
            </w:r>
            <w:r w:rsidR="00DB09E0" w:rsidRPr="004B2D2E">
              <w:t xml:space="preserve"> медицинский кабинет </w:t>
            </w:r>
            <w:r w:rsidRPr="004B2D2E">
              <w:t>/</w:t>
            </w:r>
            <w:r w:rsidR="00942D54" w:rsidRPr="004B2D2E">
              <w:t>отсутствует (договор с ФАП</w:t>
            </w:r>
            <w:r w:rsidRPr="004B2D2E">
              <w:t>, название, № и дата)</w:t>
            </w:r>
          </w:p>
          <w:p w:rsidR="00C63B6F" w:rsidRPr="004B2D2E" w:rsidRDefault="00C63B6F" w:rsidP="00DF2A69">
            <w:pPr>
              <w:rPr>
                <w:b/>
              </w:rPr>
            </w:pPr>
            <w:r w:rsidRPr="004B2D2E">
              <w:t xml:space="preserve">-соответствует СанПиН/ не соответствует  (оценка </w:t>
            </w:r>
            <w:proofErr w:type="spellStart"/>
            <w:r w:rsidRPr="004B2D2E">
              <w:t>Роспотребнадзора</w:t>
            </w:r>
            <w:proofErr w:type="spellEnd"/>
            <w:r w:rsidRPr="004B2D2E">
              <w:t>)</w:t>
            </w:r>
          </w:p>
        </w:tc>
        <w:tc>
          <w:tcPr>
            <w:tcW w:w="5245" w:type="dxa"/>
          </w:tcPr>
          <w:p w:rsidR="00A339EA" w:rsidRPr="000A409B" w:rsidRDefault="00A339EA" w:rsidP="00EE4792">
            <w:pPr>
              <w:rPr>
                <w:i/>
                <w:color w:val="000000"/>
              </w:rPr>
            </w:pPr>
          </w:p>
          <w:p w:rsidR="00A339EA" w:rsidRPr="00A339EA" w:rsidRDefault="000A409B" w:rsidP="00EE4792">
            <w:pPr>
              <w:rPr>
                <w:b/>
                <w:i/>
                <w:color w:val="000000"/>
              </w:rPr>
            </w:pPr>
            <w:r>
              <w:rPr>
                <w:i/>
              </w:rPr>
              <w:t xml:space="preserve"> Н</w:t>
            </w:r>
            <w:r w:rsidR="00A339EA" w:rsidRPr="00A339EA">
              <w:rPr>
                <w:i/>
              </w:rPr>
              <w:t>е организовано медицинско</w:t>
            </w:r>
            <w:r>
              <w:rPr>
                <w:i/>
              </w:rPr>
              <w:t>е обслуживание.</w:t>
            </w:r>
          </w:p>
          <w:p w:rsidR="00A339EA" w:rsidRPr="004B2D2E" w:rsidRDefault="00A339EA" w:rsidP="00EE4792">
            <w:pPr>
              <w:rPr>
                <w:b/>
                <w:i/>
                <w:color w:val="000000"/>
              </w:rPr>
            </w:pPr>
          </w:p>
        </w:tc>
      </w:tr>
      <w:tr w:rsidR="00DB09E0" w:rsidRPr="004B2D2E" w:rsidTr="00DB09E0">
        <w:trPr>
          <w:trHeight w:val="285"/>
        </w:trPr>
        <w:tc>
          <w:tcPr>
            <w:tcW w:w="10207" w:type="dxa"/>
            <w:gridSpan w:val="2"/>
          </w:tcPr>
          <w:p w:rsidR="00DB09E0" w:rsidRPr="004B2D2E" w:rsidRDefault="00DB09E0" w:rsidP="006A002F">
            <w:pPr>
              <w:jc w:val="center"/>
              <w:rPr>
                <w:b/>
              </w:rPr>
            </w:pPr>
            <w:r w:rsidRPr="004B2D2E">
              <w:rPr>
                <w:b/>
              </w:rPr>
              <w:t xml:space="preserve">Спортивный зал </w:t>
            </w:r>
          </w:p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890B45">
            <w:r w:rsidRPr="004B2D2E">
              <w:t>-</w:t>
            </w:r>
            <w:proofErr w:type="gramStart"/>
            <w:r w:rsidRPr="004B2D2E">
              <w:t xml:space="preserve">есть </w:t>
            </w:r>
            <w:r w:rsidR="00DB09E0" w:rsidRPr="004B2D2E">
              <w:t xml:space="preserve"> спортивный</w:t>
            </w:r>
            <w:proofErr w:type="gramEnd"/>
            <w:r w:rsidR="00DB09E0" w:rsidRPr="004B2D2E">
              <w:t xml:space="preserve"> зал </w:t>
            </w:r>
            <w:r w:rsidRPr="004B2D2E">
              <w:t xml:space="preserve">/отсутствует </w:t>
            </w:r>
          </w:p>
          <w:p w:rsidR="00C63B6F" w:rsidRPr="004B2D2E" w:rsidRDefault="00C63B6F" w:rsidP="00890B45">
            <w:r w:rsidRPr="004B2D2E">
              <w:t xml:space="preserve">-соответствует СанПиН/ не </w:t>
            </w:r>
            <w:proofErr w:type="gramStart"/>
            <w:r w:rsidRPr="004B2D2E">
              <w:t>соответствует  (</w:t>
            </w:r>
            <w:proofErr w:type="gramEnd"/>
            <w:r w:rsidRPr="004B2D2E">
              <w:t xml:space="preserve">оценка </w:t>
            </w:r>
            <w:proofErr w:type="spellStart"/>
            <w:r w:rsidRPr="004B2D2E">
              <w:t>Роспотребнадзора</w:t>
            </w:r>
            <w:proofErr w:type="spellEnd"/>
            <w:r w:rsidRPr="004B2D2E">
              <w:t>)</w:t>
            </w:r>
          </w:p>
          <w:p w:rsidR="00DB09E0" w:rsidRPr="004B2D2E" w:rsidRDefault="00DB09E0" w:rsidP="00890B45">
            <w:r w:rsidRPr="004B2D2E">
              <w:t>- есть душевые/ отсутствуют душевые</w:t>
            </w:r>
          </w:p>
          <w:p w:rsidR="00DB09E0" w:rsidRPr="004B2D2E" w:rsidRDefault="00DB09E0" w:rsidP="00890B45">
            <w:pPr>
              <w:rPr>
                <w:b/>
              </w:rPr>
            </w:pPr>
            <w:r w:rsidRPr="004B2D2E">
              <w:t xml:space="preserve">-есть раздевальные/ отсутствуют раздевальные </w:t>
            </w:r>
          </w:p>
        </w:tc>
        <w:tc>
          <w:tcPr>
            <w:tcW w:w="5245" w:type="dxa"/>
          </w:tcPr>
          <w:p w:rsidR="001D5150" w:rsidRDefault="001D5150" w:rsidP="00A339EA">
            <w:pPr>
              <w:rPr>
                <w:b/>
                <w:i/>
                <w:color w:val="000000"/>
              </w:rPr>
            </w:pPr>
          </w:p>
          <w:p w:rsidR="00A339EA" w:rsidRPr="000A409B" w:rsidRDefault="00A339EA" w:rsidP="00A339EA">
            <w:pPr>
              <w:rPr>
                <w:i/>
                <w:color w:val="000000"/>
              </w:rPr>
            </w:pPr>
            <w:r w:rsidRPr="00A339EA">
              <w:rPr>
                <w:i/>
                <w:color w:val="000000"/>
              </w:rPr>
              <w:t xml:space="preserve">Спортивный зал отсутствует  </w:t>
            </w:r>
          </w:p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C63B6F">
            <w:r w:rsidRPr="004B2D2E">
              <w:rPr>
                <w:b/>
              </w:rPr>
              <w:t>Спортивные площадки</w:t>
            </w:r>
          </w:p>
          <w:p w:rsidR="00C63B6F" w:rsidRPr="004B2D2E" w:rsidRDefault="00C63B6F" w:rsidP="00C63B6F">
            <w:r w:rsidRPr="004B2D2E">
              <w:t>-оснащение</w:t>
            </w:r>
          </w:p>
        </w:tc>
        <w:tc>
          <w:tcPr>
            <w:tcW w:w="5245" w:type="dxa"/>
          </w:tcPr>
          <w:p w:rsidR="00A339EA" w:rsidRDefault="00A339EA" w:rsidP="00A339EA">
            <w:pPr>
              <w:rPr>
                <w:b/>
                <w:i/>
                <w:color w:val="000000"/>
              </w:rPr>
            </w:pPr>
          </w:p>
          <w:p w:rsidR="00962FC0" w:rsidRPr="00A339EA" w:rsidRDefault="00A339EA" w:rsidP="00A339EA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Спортивная</w:t>
            </w:r>
            <w:r w:rsidR="000A409B">
              <w:rPr>
                <w:i/>
                <w:color w:val="000000"/>
              </w:rPr>
              <w:t xml:space="preserve"> площадка  имеется 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942D54" w:rsidRPr="004B2D2E" w:rsidTr="00DB09E0">
        <w:trPr>
          <w:trHeight w:val="365"/>
        </w:trPr>
        <w:tc>
          <w:tcPr>
            <w:tcW w:w="10207" w:type="dxa"/>
            <w:gridSpan w:val="2"/>
          </w:tcPr>
          <w:p w:rsidR="00942D54" w:rsidRPr="004B2D2E" w:rsidRDefault="00942D54" w:rsidP="006A002F">
            <w:pPr>
              <w:rPr>
                <w:i/>
                <w:color w:val="000000"/>
              </w:rPr>
            </w:pPr>
            <w:r w:rsidRPr="004B2D2E">
              <w:rPr>
                <w:b/>
              </w:rPr>
              <w:t>Пищеблок</w:t>
            </w:r>
            <w:r w:rsidR="00962FC0" w:rsidRPr="004B2D2E">
              <w:t>:</w:t>
            </w:r>
          </w:p>
        </w:tc>
      </w:tr>
      <w:tr w:rsidR="00942D54" w:rsidRPr="004B2D2E" w:rsidTr="006A002F">
        <w:trPr>
          <w:trHeight w:val="1091"/>
        </w:trPr>
        <w:tc>
          <w:tcPr>
            <w:tcW w:w="4962" w:type="dxa"/>
          </w:tcPr>
          <w:p w:rsidR="00942D54" w:rsidRPr="004B2D2E" w:rsidRDefault="00942D54" w:rsidP="00DF2A69">
            <w:pPr>
              <w:rPr>
                <w:b/>
              </w:rPr>
            </w:pPr>
            <w:r w:rsidRPr="004B2D2E">
              <w:rPr>
                <w:b/>
              </w:rPr>
              <w:t xml:space="preserve">1. Тип </w:t>
            </w:r>
          </w:p>
          <w:p w:rsidR="00942D54" w:rsidRPr="004B2D2E" w:rsidRDefault="00942D54" w:rsidP="00DF2A69">
            <w:r w:rsidRPr="004B2D2E">
              <w:t>-работает на сырье</w:t>
            </w:r>
          </w:p>
          <w:p w:rsidR="00942D54" w:rsidRPr="004B2D2E" w:rsidRDefault="00942D54" w:rsidP="00DF2A69">
            <w:r w:rsidRPr="004B2D2E">
              <w:t>- работает на полуфабрикатах</w:t>
            </w:r>
          </w:p>
          <w:p w:rsidR="00942D54" w:rsidRPr="004B2D2E" w:rsidRDefault="00942D54" w:rsidP="00DF2A69">
            <w:pPr>
              <w:rPr>
                <w:b/>
              </w:rPr>
            </w:pPr>
            <w:r w:rsidRPr="004B2D2E">
              <w:t>- работает буфет -раздаточная</w:t>
            </w:r>
          </w:p>
        </w:tc>
        <w:tc>
          <w:tcPr>
            <w:tcW w:w="5245" w:type="dxa"/>
          </w:tcPr>
          <w:p w:rsidR="00962FC0" w:rsidRPr="00A339EA" w:rsidRDefault="00962FC0" w:rsidP="00EE4792">
            <w:pPr>
              <w:rPr>
                <w:b/>
                <w:i/>
                <w:color w:val="000000"/>
              </w:rPr>
            </w:pPr>
          </w:p>
          <w:p w:rsidR="001D5150" w:rsidRPr="004B2D2E" w:rsidRDefault="004D1F12" w:rsidP="00A339EA">
            <w:pPr>
              <w:rPr>
                <w:i/>
              </w:rPr>
            </w:pPr>
            <w:r>
              <w:rPr>
                <w:i/>
              </w:rPr>
              <w:t>Пищеблок работает на полуфабрикатах</w:t>
            </w:r>
          </w:p>
        </w:tc>
      </w:tr>
      <w:tr w:rsidR="00942D54" w:rsidRPr="004B2D2E" w:rsidTr="006A002F">
        <w:trPr>
          <w:trHeight w:val="1463"/>
        </w:trPr>
        <w:tc>
          <w:tcPr>
            <w:tcW w:w="4962" w:type="dxa"/>
          </w:tcPr>
          <w:p w:rsidR="00942D54" w:rsidRPr="004B2D2E" w:rsidRDefault="00942D54" w:rsidP="00DF2A69">
            <w:pPr>
              <w:rPr>
                <w:b/>
              </w:rPr>
            </w:pPr>
            <w:r w:rsidRPr="004B2D2E">
              <w:rPr>
                <w:b/>
              </w:rPr>
              <w:t xml:space="preserve">2. </w:t>
            </w:r>
            <w:proofErr w:type="gramStart"/>
            <w:r w:rsidRPr="004B2D2E">
              <w:rPr>
                <w:b/>
              </w:rPr>
              <w:t>Оснащение  пищеблока</w:t>
            </w:r>
            <w:proofErr w:type="gramEnd"/>
            <w:r w:rsidRPr="004B2D2E">
              <w:rPr>
                <w:b/>
              </w:rPr>
              <w:t xml:space="preserve"> (</w:t>
            </w:r>
            <w:proofErr w:type="spellStart"/>
            <w:r w:rsidRPr="004B2D2E">
              <w:rPr>
                <w:b/>
              </w:rPr>
              <w:t>шт</w:t>
            </w:r>
            <w:proofErr w:type="spellEnd"/>
            <w:r w:rsidRPr="004B2D2E">
              <w:rPr>
                <w:b/>
              </w:rPr>
              <w:t>)</w:t>
            </w:r>
          </w:p>
          <w:p w:rsidR="00942D54" w:rsidRPr="004B2D2E" w:rsidRDefault="00942D54" w:rsidP="003B7800">
            <w:r w:rsidRPr="004B2D2E">
              <w:rPr>
                <w:b/>
              </w:rPr>
              <w:t xml:space="preserve"> -</w:t>
            </w:r>
            <w:r w:rsidRPr="004B2D2E">
              <w:t>количество моек-,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Pr="004B2D2E" w:rsidRDefault="00942D54" w:rsidP="003B7800">
            <w:pPr>
              <w:rPr>
                <w:b/>
              </w:rPr>
            </w:pPr>
          </w:p>
        </w:tc>
        <w:tc>
          <w:tcPr>
            <w:tcW w:w="5245" w:type="dxa"/>
          </w:tcPr>
          <w:p w:rsidR="00A339EA" w:rsidRPr="00A339EA" w:rsidRDefault="00A339EA" w:rsidP="00EE4792">
            <w:pPr>
              <w:rPr>
                <w:b/>
                <w:i/>
                <w:color w:val="000000"/>
              </w:rPr>
            </w:pPr>
            <w:proofErr w:type="gramStart"/>
            <w:r>
              <w:rPr>
                <w:b/>
                <w:i/>
                <w:color w:val="000000"/>
              </w:rPr>
              <w:lastRenderedPageBreak/>
              <w:t>Например</w:t>
            </w:r>
            <w:proofErr w:type="gramEnd"/>
            <w:r>
              <w:rPr>
                <w:b/>
                <w:i/>
                <w:color w:val="000000"/>
              </w:rPr>
              <w:t>:</w:t>
            </w:r>
          </w:p>
          <w:p w:rsidR="00A339EA" w:rsidRPr="00A339EA" w:rsidRDefault="00E46F60" w:rsidP="00A339EA">
            <w:pPr>
              <w:rPr>
                <w:i/>
              </w:rPr>
            </w:pPr>
            <w:r>
              <w:rPr>
                <w:i/>
              </w:rPr>
              <w:t>количество моек- 2</w:t>
            </w:r>
            <w:r w:rsidR="00A339EA" w:rsidRPr="00A339EA">
              <w:rPr>
                <w:i/>
              </w:rPr>
              <w:t>, сто</w:t>
            </w:r>
            <w:r>
              <w:rPr>
                <w:i/>
              </w:rPr>
              <w:t>лов с гигиеническим покрытием- 4, печка-1, духовой шкаф-1, стеллажи-1</w:t>
            </w:r>
            <w:r w:rsidR="00A339EA" w:rsidRPr="00A339EA">
              <w:rPr>
                <w:i/>
              </w:rPr>
              <w:t>, разде</w:t>
            </w:r>
            <w:r>
              <w:rPr>
                <w:i/>
              </w:rPr>
              <w:t>лочный инвентарь (доски/ножи)-6</w:t>
            </w:r>
            <w:r w:rsidR="00A339EA" w:rsidRPr="00A339EA">
              <w:rPr>
                <w:i/>
              </w:rPr>
              <w:t>, комплектов посуды- по 2 на 1 учащегос</w:t>
            </w:r>
            <w:r>
              <w:rPr>
                <w:i/>
              </w:rPr>
              <w:t>я или по 1, холодильники-1</w:t>
            </w:r>
          </w:p>
          <w:p w:rsidR="001D5150" w:rsidRPr="004B2D2E" w:rsidRDefault="001D5150" w:rsidP="000F269A">
            <w:pPr>
              <w:rPr>
                <w:b/>
                <w:i/>
                <w:color w:val="000000"/>
              </w:rPr>
            </w:pPr>
          </w:p>
        </w:tc>
      </w:tr>
      <w:tr w:rsidR="00942D54" w:rsidRPr="004B2D2E" w:rsidTr="006A002F">
        <w:trPr>
          <w:trHeight w:val="597"/>
        </w:trPr>
        <w:tc>
          <w:tcPr>
            <w:tcW w:w="4962" w:type="dxa"/>
          </w:tcPr>
          <w:p w:rsidR="00942D54" w:rsidRPr="004B2D2E" w:rsidRDefault="00A20F70" w:rsidP="003B7800">
            <w:pPr>
              <w:rPr>
                <w:b/>
              </w:rPr>
            </w:pPr>
            <w:r w:rsidRPr="004B2D2E">
              <w:rPr>
                <w:b/>
              </w:rPr>
              <w:lastRenderedPageBreak/>
              <w:t xml:space="preserve">3. Складские помещения (для </w:t>
            </w:r>
            <w:proofErr w:type="gramStart"/>
            <w:r w:rsidRPr="004B2D2E">
              <w:rPr>
                <w:b/>
              </w:rPr>
              <w:t xml:space="preserve">сыпучих  </w:t>
            </w:r>
            <w:r w:rsidR="00942D54" w:rsidRPr="004B2D2E">
              <w:rPr>
                <w:b/>
              </w:rPr>
              <w:t>продуктов</w:t>
            </w:r>
            <w:proofErr w:type="gramEnd"/>
            <w:r w:rsidRPr="004B2D2E">
              <w:rPr>
                <w:b/>
              </w:rPr>
              <w:t>/</w:t>
            </w:r>
            <w:r w:rsidR="00942D54" w:rsidRPr="004B2D2E">
              <w:rPr>
                <w:b/>
              </w:rPr>
              <w:t xml:space="preserve"> овощехранилище)</w:t>
            </w:r>
            <w:r w:rsidR="009D4772" w:rsidRPr="004B2D2E">
              <w:rPr>
                <w:b/>
              </w:rPr>
              <w:t>:</w:t>
            </w:r>
          </w:p>
          <w:p w:rsidR="00942D54" w:rsidRPr="004B2D2E" w:rsidRDefault="00942D54" w:rsidP="003B7800">
            <w:pPr>
              <w:rPr>
                <w:b/>
              </w:rPr>
            </w:pPr>
            <w:r w:rsidRPr="004B2D2E">
              <w:t>Количество стеллажей, поддонов</w:t>
            </w:r>
          </w:p>
        </w:tc>
        <w:tc>
          <w:tcPr>
            <w:tcW w:w="5245" w:type="dxa"/>
          </w:tcPr>
          <w:p w:rsidR="00476DDF" w:rsidRDefault="00476DDF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  <w:p w:rsidR="00476DDF" w:rsidRPr="004B2D2E" w:rsidRDefault="000A409B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имеется</w:t>
            </w:r>
          </w:p>
        </w:tc>
      </w:tr>
      <w:tr w:rsidR="00942D54" w:rsidRPr="004B2D2E" w:rsidTr="00A339EA">
        <w:trPr>
          <w:trHeight w:val="905"/>
        </w:trPr>
        <w:tc>
          <w:tcPr>
            <w:tcW w:w="4962" w:type="dxa"/>
          </w:tcPr>
          <w:p w:rsidR="00942D54" w:rsidRPr="004B2D2E" w:rsidRDefault="00A20F70" w:rsidP="003B7800">
            <w:pPr>
              <w:rPr>
                <w:b/>
              </w:rPr>
            </w:pPr>
            <w:r w:rsidRPr="004B2D2E">
              <w:rPr>
                <w:b/>
              </w:rPr>
              <w:t>4</w:t>
            </w:r>
            <w:r w:rsidR="00942D54" w:rsidRPr="004B2D2E">
              <w:rPr>
                <w:b/>
              </w:rPr>
              <w:t>. Обеденный зал</w:t>
            </w:r>
            <w:r w:rsidR="009D4772" w:rsidRPr="004B2D2E">
              <w:rPr>
                <w:b/>
              </w:rPr>
              <w:t>:</w:t>
            </w:r>
          </w:p>
          <w:p w:rsidR="00942D54" w:rsidRPr="004B2D2E" w:rsidRDefault="00942D54" w:rsidP="003B7800">
            <w:r w:rsidRPr="004B2D2E">
              <w:t>-количество посадочных мест</w:t>
            </w:r>
          </w:p>
          <w:p w:rsidR="00942D54" w:rsidRPr="004B2D2E" w:rsidRDefault="00942D54" w:rsidP="003B7800">
            <w:pPr>
              <w:rPr>
                <w:b/>
              </w:rPr>
            </w:pPr>
            <w:r w:rsidRPr="004B2D2E">
              <w:t>-количество раковин для мытья рук</w:t>
            </w:r>
            <w:r w:rsidRPr="004B2D2E"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476DDF" w:rsidRDefault="00476DDF" w:rsidP="00476DD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670010">
              <w:rPr>
                <w:i/>
                <w:color w:val="000000"/>
              </w:rPr>
              <w:t>К</w:t>
            </w:r>
            <w:r>
              <w:rPr>
                <w:i/>
                <w:color w:val="000000"/>
              </w:rPr>
              <w:t xml:space="preserve">оличество </w:t>
            </w:r>
            <w:proofErr w:type="gramStart"/>
            <w:r>
              <w:rPr>
                <w:i/>
                <w:color w:val="000000"/>
              </w:rPr>
              <w:t xml:space="preserve">посадочных  </w:t>
            </w:r>
            <w:r w:rsidR="004D1F12">
              <w:rPr>
                <w:i/>
                <w:color w:val="000000"/>
              </w:rPr>
              <w:t>мест</w:t>
            </w:r>
            <w:proofErr w:type="gramEnd"/>
            <w:r w:rsidR="004D1F12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5 , кол</w:t>
            </w:r>
            <w:r w:rsidR="004D1F12">
              <w:rPr>
                <w:i/>
                <w:color w:val="000000"/>
              </w:rPr>
              <w:t>ичество раковин для мытья рук -1</w:t>
            </w:r>
          </w:p>
          <w:p w:rsidR="009D4772" w:rsidRPr="004B2D2E" w:rsidRDefault="009D4772" w:rsidP="00EE4792">
            <w:pPr>
              <w:rPr>
                <w:i/>
                <w:color w:val="000000"/>
              </w:rPr>
            </w:pPr>
          </w:p>
          <w:p w:rsidR="001D5150" w:rsidRPr="004B2D2E" w:rsidRDefault="001D5150" w:rsidP="00EE4792">
            <w:pPr>
              <w:rPr>
                <w:i/>
                <w:color w:val="000000"/>
              </w:rPr>
            </w:pPr>
          </w:p>
        </w:tc>
      </w:tr>
      <w:tr w:rsidR="00DB09E0" w:rsidRPr="004B2D2E" w:rsidTr="00EE4792">
        <w:trPr>
          <w:trHeight w:val="280"/>
        </w:trPr>
        <w:tc>
          <w:tcPr>
            <w:tcW w:w="10207" w:type="dxa"/>
            <w:gridSpan w:val="2"/>
          </w:tcPr>
          <w:p w:rsidR="00DB09E0" w:rsidRPr="004B2D2E" w:rsidRDefault="006A002F" w:rsidP="006A002F">
            <w:pPr>
              <w:rPr>
                <w:b/>
              </w:rPr>
            </w:pPr>
            <w:r w:rsidRPr="004B2D2E">
              <w:rPr>
                <w:b/>
              </w:rPr>
              <w:t>Пришкольная территория</w:t>
            </w:r>
            <w:r w:rsidR="00405489" w:rsidRPr="004B2D2E">
              <w:rPr>
                <w:b/>
              </w:rPr>
              <w:t>: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C63B6F">
            <w:r w:rsidRPr="004B2D2E">
              <w:t>-физкультурно-спортивная зона</w:t>
            </w:r>
          </w:p>
          <w:p w:rsidR="00C63B6F" w:rsidRPr="004B2D2E" w:rsidRDefault="00C63B6F" w:rsidP="00C63B6F">
            <w:r w:rsidRPr="004B2D2E">
              <w:t>-хозяйственная зона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F" w:rsidRPr="00670010" w:rsidRDefault="000A409B" w:rsidP="00476DD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имеются физкультурная -спортивная зона</w:t>
            </w:r>
            <w:r w:rsidR="00670010">
              <w:rPr>
                <w:i/>
                <w:color w:val="000000"/>
              </w:rPr>
              <w:t xml:space="preserve"> </w:t>
            </w:r>
          </w:p>
          <w:p w:rsidR="00670010" w:rsidRPr="00670010" w:rsidRDefault="00670010" w:rsidP="00476DDF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C63B6F">
            <w:pPr>
              <w:rPr>
                <w:b/>
              </w:rPr>
            </w:pPr>
            <w:r w:rsidRPr="004B2D2E">
              <w:rPr>
                <w:b/>
              </w:rPr>
              <w:t xml:space="preserve">Оснащение </w:t>
            </w:r>
            <w:proofErr w:type="spellStart"/>
            <w:r w:rsidRPr="004B2D2E">
              <w:rPr>
                <w:b/>
              </w:rPr>
              <w:t>му</w:t>
            </w:r>
            <w:r w:rsidR="00405489" w:rsidRPr="004B2D2E">
              <w:rPr>
                <w:b/>
              </w:rPr>
              <w:t>со</w:t>
            </w:r>
            <w:r w:rsidRPr="004B2D2E">
              <w:rPr>
                <w:b/>
              </w:rPr>
              <w:t>ро</w:t>
            </w:r>
            <w:proofErr w:type="spellEnd"/>
            <w:r w:rsidR="00405489" w:rsidRPr="004B2D2E">
              <w:rPr>
                <w:b/>
              </w:rPr>
              <w:t>-</w:t>
            </w:r>
            <w:r w:rsidRPr="004B2D2E">
              <w:rPr>
                <w:b/>
              </w:rPr>
              <w:t xml:space="preserve">контейнерной площадки </w:t>
            </w:r>
          </w:p>
          <w:p w:rsidR="00C63B6F" w:rsidRPr="004B2D2E" w:rsidRDefault="00C63B6F" w:rsidP="00C63B6F">
            <w:r w:rsidRPr="004B2D2E">
              <w:t>Количество баков (с крышками)</w:t>
            </w:r>
          </w:p>
          <w:p w:rsidR="00C63B6F" w:rsidRPr="004B2D2E" w:rsidRDefault="00C63B6F" w:rsidP="00C63B6F">
            <w:r w:rsidRPr="004B2D2E">
              <w:t>Наличие трехстороннего ограждения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0" w:rsidRPr="004B2D2E" w:rsidRDefault="00670010" w:rsidP="00EE4792">
            <w:pPr>
              <w:rPr>
                <w:b/>
                <w:i/>
                <w:color w:val="000000"/>
              </w:rPr>
            </w:pPr>
            <w:r w:rsidRPr="00670010">
              <w:rPr>
                <w:i/>
                <w:color w:val="000000"/>
              </w:rPr>
              <w:t xml:space="preserve"> имеется  </w:t>
            </w:r>
            <w:proofErr w:type="spellStart"/>
            <w:r w:rsidRPr="00670010">
              <w:rPr>
                <w:i/>
                <w:color w:val="000000"/>
              </w:rPr>
              <w:t>мусор</w:t>
            </w:r>
            <w:r>
              <w:rPr>
                <w:i/>
                <w:color w:val="000000"/>
              </w:rPr>
              <w:t>о</w:t>
            </w:r>
            <w:proofErr w:type="spellEnd"/>
            <w:r w:rsidRPr="00670010">
              <w:rPr>
                <w:i/>
                <w:color w:val="000000"/>
              </w:rPr>
              <w:t xml:space="preserve"> контейнерная площадка  оборудованная в соответствии с требованиями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942D54" w:rsidRPr="004B2D2E" w:rsidTr="00AC0FB1">
        <w:trPr>
          <w:trHeight w:val="22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4B2D2E" w:rsidRDefault="00942D54" w:rsidP="00DF2A69">
            <w:pPr>
              <w:rPr>
                <w:b/>
              </w:rPr>
            </w:pPr>
            <w:r w:rsidRPr="004B2D2E">
              <w:rPr>
                <w:b/>
              </w:rPr>
              <w:t>Необходимо провести ремонт (реконструкцию)</w:t>
            </w:r>
            <w:r w:rsidR="00FE380C" w:rsidRPr="004B2D2E">
              <w:rPr>
                <w:b/>
              </w:rPr>
              <w:t xml:space="preserve"> по </w:t>
            </w:r>
            <w:proofErr w:type="gramStart"/>
            <w:r w:rsidR="00FE380C" w:rsidRPr="004B2D2E">
              <w:rPr>
                <w:b/>
              </w:rPr>
              <w:t>замене  покрытия</w:t>
            </w:r>
            <w:proofErr w:type="gramEnd"/>
            <w:r w:rsidR="00FE380C" w:rsidRPr="004B2D2E">
              <w:rPr>
                <w:b/>
              </w:rPr>
              <w:t xml:space="preserve"> полов, стен и потолка, замене окон , ревизия освещенности и т.д.</w:t>
            </w:r>
          </w:p>
          <w:p w:rsidR="00942D54" w:rsidRPr="004B2D2E" w:rsidRDefault="00942D54" w:rsidP="00942D54">
            <w:r w:rsidRPr="004B2D2E">
              <w:t xml:space="preserve">Перечислить кабинеты/помещения и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B1" w:rsidRDefault="00AC0FB1" w:rsidP="00EE4792">
            <w:pPr>
              <w:rPr>
                <w:color w:val="000000"/>
              </w:rPr>
            </w:pPr>
          </w:p>
          <w:p w:rsidR="001D5150" w:rsidRPr="004B2D2E" w:rsidRDefault="000F269A" w:rsidP="00EE4792">
            <w:pPr>
              <w:rPr>
                <w:color w:val="000000"/>
              </w:rPr>
            </w:pPr>
            <w:r w:rsidRPr="00AC0FB1">
              <w:rPr>
                <w:b/>
                <w:color w:val="000000"/>
              </w:rPr>
              <w:t>Учебный корпус</w:t>
            </w:r>
            <w:r w:rsidR="00AC0FB1" w:rsidRPr="00AC0FB1">
              <w:rPr>
                <w:b/>
                <w:color w:val="000000"/>
              </w:rPr>
              <w:t>:</w:t>
            </w:r>
            <w:r w:rsidR="000A409B">
              <w:rPr>
                <w:color w:val="000000"/>
              </w:rPr>
              <w:t xml:space="preserve"> </w:t>
            </w:r>
            <w:r w:rsidR="00556A79" w:rsidRPr="004B2D2E">
              <w:rPr>
                <w:color w:val="000000"/>
              </w:rPr>
              <w:t>Двор</w:t>
            </w:r>
            <w:r w:rsidR="00AC0FB1">
              <w:rPr>
                <w:color w:val="000000"/>
              </w:rPr>
              <w:t xml:space="preserve">овая </w:t>
            </w:r>
            <w:proofErr w:type="gramStart"/>
            <w:r w:rsidR="00AC0FB1">
              <w:rPr>
                <w:color w:val="000000"/>
              </w:rPr>
              <w:t>территория:</w:t>
            </w:r>
            <w:r w:rsidR="00556A79" w:rsidRPr="004B2D2E">
              <w:rPr>
                <w:color w:val="000000"/>
              </w:rPr>
              <w:t xml:space="preserve"> </w:t>
            </w:r>
            <w:r w:rsidR="001D5150" w:rsidRPr="004B2D2E">
              <w:rPr>
                <w:color w:val="000000"/>
              </w:rPr>
              <w:t xml:space="preserve"> дорожки</w:t>
            </w:r>
            <w:proofErr w:type="gramEnd"/>
            <w:r w:rsidR="001D5150" w:rsidRPr="004B2D2E">
              <w:rPr>
                <w:color w:val="000000"/>
              </w:rPr>
              <w:t>, площадка перед школой</w:t>
            </w:r>
            <w:r w:rsidR="00556A79" w:rsidRPr="004B2D2E">
              <w:rPr>
                <w:color w:val="000000"/>
              </w:rPr>
              <w:t>;</w:t>
            </w:r>
          </w:p>
          <w:p w:rsidR="00405489" w:rsidRPr="00AC0FB1" w:rsidRDefault="00556A79" w:rsidP="00190CA2">
            <w:pPr>
              <w:rPr>
                <w:color w:val="000000"/>
              </w:rPr>
            </w:pPr>
            <w:r w:rsidRPr="00AC0FB1">
              <w:rPr>
                <w:b/>
                <w:color w:val="000000"/>
              </w:rPr>
              <w:t>Пищеблок</w:t>
            </w:r>
            <w:r w:rsidRPr="004B2D2E">
              <w:rPr>
                <w:color w:val="000000"/>
              </w:rPr>
              <w:t xml:space="preserve"> - капитальный ремо</w:t>
            </w:r>
            <w:r w:rsidR="003169B1">
              <w:rPr>
                <w:color w:val="000000"/>
              </w:rPr>
              <w:t>нт не требуется</w:t>
            </w:r>
          </w:p>
        </w:tc>
      </w:tr>
      <w:tr w:rsidR="00405489" w:rsidRPr="004B2D2E" w:rsidTr="00EE4792">
        <w:trPr>
          <w:trHeight w:val="1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B2D2E" w:rsidRDefault="00405489" w:rsidP="00EE4792">
            <w:pPr>
              <w:rPr>
                <w:b/>
                <w:color w:val="000000"/>
              </w:rPr>
            </w:pPr>
            <w:r w:rsidRPr="004B2D2E">
              <w:rPr>
                <w:b/>
                <w:color w:val="000000"/>
              </w:rPr>
              <w:t>Сведения о работниках:</w:t>
            </w:r>
          </w:p>
        </w:tc>
      </w:tr>
      <w:tr w:rsidR="00405489" w:rsidRPr="004B2D2E" w:rsidTr="006A002F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B2D2E" w:rsidRDefault="00405489" w:rsidP="00942D54">
            <w:r w:rsidRPr="004B2D2E">
              <w:t>Количество административных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B2D2E" w:rsidRDefault="003169B1" w:rsidP="00EE4792">
            <w:pPr>
              <w:rPr>
                <w:color w:val="000000"/>
              </w:rPr>
            </w:pPr>
            <w:r>
              <w:rPr>
                <w:b/>
              </w:rPr>
              <w:t>3</w:t>
            </w:r>
            <w:r w:rsidR="00AC0FB1">
              <w:rPr>
                <w:color w:val="000000"/>
              </w:rPr>
              <w:t xml:space="preserve"> 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942D54">
            <w:r w:rsidRPr="004B2D2E">
              <w:t>Количество вспомогательного персонала (не педагогов)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3169B1" w:rsidP="00EE4792">
            <w:pPr>
              <w:rPr>
                <w:color w:val="000000"/>
              </w:rPr>
            </w:pPr>
            <w:r>
              <w:rPr>
                <w:b/>
              </w:rPr>
              <w:t>12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942D54">
            <w:r w:rsidRPr="004B2D2E">
              <w:t>Общее количество педагогических работников: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B1" w:rsidRPr="00AC0FB1" w:rsidRDefault="00AC0FB1" w:rsidP="00AC0FB1">
            <w:pPr>
              <w:rPr>
                <w:b/>
              </w:rPr>
            </w:pPr>
          </w:p>
          <w:p w:rsidR="00C63B6F" w:rsidRPr="004B2D2E" w:rsidRDefault="000F269A" w:rsidP="00EE4792">
            <w:pPr>
              <w:rPr>
                <w:color w:val="000000"/>
              </w:rPr>
            </w:pPr>
            <w:r w:rsidRPr="004B2D2E">
              <w:rPr>
                <w:color w:val="000000"/>
              </w:rPr>
              <w:t>15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942D54">
            <w:r w:rsidRPr="004B2D2E">
              <w:t>Из них совместителей: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556A79" w:rsidP="00EE4792">
            <w:pPr>
              <w:rPr>
                <w:color w:val="000000"/>
              </w:rPr>
            </w:pPr>
            <w:r w:rsidRPr="004B2D2E">
              <w:rPr>
                <w:color w:val="000000"/>
              </w:rPr>
              <w:t>-</w:t>
            </w:r>
          </w:p>
        </w:tc>
      </w:tr>
      <w:tr w:rsidR="009245E9" w:rsidRPr="004B2D2E" w:rsidTr="00EE4792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4B2D2E" w:rsidRDefault="009245E9" w:rsidP="00EE4792">
            <w:pPr>
              <w:rPr>
                <w:i/>
                <w:color w:val="000000"/>
              </w:rPr>
            </w:pPr>
            <w:r w:rsidRPr="004B2D2E">
              <w:rPr>
                <w:b/>
              </w:rPr>
              <w:t>Ученики: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Общее количество учащихся: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B1" w:rsidRPr="00AC0FB1" w:rsidRDefault="003169B1" w:rsidP="00AC0FB1">
            <w:pPr>
              <w:rPr>
                <w:b/>
              </w:rPr>
            </w:pPr>
            <w:r>
              <w:rPr>
                <w:b/>
              </w:rPr>
              <w:t>15</w:t>
            </w:r>
          </w:p>
          <w:p w:rsidR="00C63B6F" w:rsidRPr="004B2D2E" w:rsidRDefault="00C63B6F" w:rsidP="00EE4792">
            <w:pPr>
              <w:rPr>
                <w:color w:val="000000"/>
              </w:rPr>
            </w:pP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из них учащихся начальной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169B1" w:rsidRDefault="003169B1" w:rsidP="00EE479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учащихся основной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169B1" w:rsidRDefault="003169B1" w:rsidP="00EE479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учащихся средней полной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3169B1" w:rsidP="00EE479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42D54" w:rsidRPr="004B2D2E" w:rsidTr="00A339EA">
        <w:trPr>
          <w:trHeight w:val="16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4B2D2E" w:rsidRDefault="00942D54" w:rsidP="00EE4792">
            <w:pPr>
              <w:ind w:left="263"/>
              <w:rPr>
                <w:b/>
              </w:rPr>
            </w:pPr>
            <w:r w:rsidRPr="004B2D2E">
              <w:rPr>
                <w:b/>
              </w:rPr>
              <w:t xml:space="preserve">Поставщик пищевых продуктов </w:t>
            </w:r>
          </w:p>
          <w:p w:rsidR="00942D54" w:rsidRPr="004B2D2E" w:rsidRDefault="00942D54" w:rsidP="00EE4792">
            <w:pPr>
              <w:ind w:left="263"/>
            </w:pPr>
            <w:r w:rsidRPr="004B2D2E">
              <w:t>-ИНН</w:t>
            </w:r>
          </w:p>
          <w:p w:rsidR="00942D54" w:rsidRPr="004B2D2E" w:rsidRDefault="00942D54" w:rsidP="00EE4792">
            <w:pPr>
              <w:ind w:left="263"/>
            </w:pPr>
            <w:r w:rsidRPr="004B2D2E">
              <w:t>ОГРН</w:t>
            </w:r>
          </w:p>
          <w:p w:rsidR="00942D54" w:rsidRPr="004B2D2E" w:rsidRDefault="00942D54" w:rsidP="00EE4792">
            <w:pPr>
              <w:ind w:left="263"/>
            </w:pPr>
            <w:r w:rsidRPr="004B2D2E">
              <w:t>-Адрес</w:t>
            </w:r>
          </w:p>
          <w:p w:rsidR="00942D54" w:rsidRPr="004B2D2E" w:rsidRDefault="00942D54" w:rsidP="00942D54">
            <w:pPr>
              <w:ind w:left="263"/>
            </w:pPr>
            <w:r w:rsidRPr="004B2D2E">
              <w:t>-Наименование ЮЛ (ФИО ИП)</w:t>
            </w:r>
          </w:p>
          <w:p w:rsidR="00B817AB" w:rsidRPr="004B2D2E" w:rsidRDefault="00B817AB" w:rsidP="00A339EA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9" w:rsidRPr="00AC0FB1" w:rsidRDefault="00556A79" w:rsidP="00556A79">
            <w:pPr>
              <w:rPr>
                <w:b/>
              </w:rPr>
            </w:pPr>
          </w:p>
          <w:p w:rsidR="00676E6C" w:rsidRPr="004B2D2E" w:rsidRDefault="00676E6C" w:rsidP="00676E6C">
            <w:r w:rsidRPr="004B2D2E">
              <w:t>И</w:t>
            </w:r>
            <w:r w:rsidR="00DA5380">
              <w:t xml:space="preserve">П Саидов </w:t>
            </w:r>
            <w:proofErr w:type="spellStart"/>
            <w:r w:rsidR="00DA5380">
              <w:t>Лукман</w:t>
            </w:r>
            <w:proofErr w:type="spellEnd"/>
            <w:r w:rsidR="00DA5380">
              <w:t xml:space="preserve"> </w:t>
            </w:r>
            <w:proofErr w:type="spellStart"/>
            <w:r w:rsidR="00DA5380">
              <w:t>Бабаевич</w:t>
            </w:r>
            <w:proofErr w:type="spellEnd"/>
          </w:p>
          <w:p w:rsidR="00676E6C" w:rsidRPr="004B2D2E" w:rsidRDefault="00DA5380" w:rsidP="00676E6C">
            <w:r>
              <w:t>ИНН -052667448185</w:t>
            </w:r>
          </w:p>
          <w:p w:rsidR="00676E6C" w:rsidRPr="004B2D2E" w:rsidRDefault="00676E6C" w:rsidP="00676E6C"/>
          <w:p w:rsidR="00556A79" w:rsidRPr="004B2D2E" w:rsidRDefault="00DA5380" w:rsidP="00556A79">
            <w:r>
              <w:t xml:space="preserve">Юридический адрес: Республика </w:t>
            </w:r>
            <w:proofErr w:type="spellStart"/>
            <w:r>
              <w:t>Дагестан,Рутульский</w:t>
            </w:r>
            <w:proofErr w:type="spellEnd"/>
            <w:r>
              <w:t xml:space="preserve"> район, </w:t>
            </w:r>
            <w:proofErr w:type="spellStart"/>
            <w:r>
              <w:t>с.Рутул</w:t>
            </w:r>
            <w:proofErr w:type="spellEnd"/>
            <w:r>
              <w:t>. ул. Центральная 161.</w:t>
            </w:r>
          </w:p>
        </w:tc>
      </w:tr>
      <w:tr w:rsidR="009245E9" w:rsidRPr="004B2D2E" w:rsidTr="006A002F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4B2D2E" w:rsidRDefault="00A339EA" w:rsidP="00942D54">
            <w:pPr>
              <w:ind w:left="263"/>
              <w:rPr>
                <w:b/>
              </w:rPr>
            </w:pPr>
            <w:r>
              <w:t>П</w:t>
            </w:r>
            <w:r w:rsidR="009245E9" w:rsidRPr="004B2D2E">
              <w:t xml:space="preserve">римерное меню согласовано </w:t>
            </w:r>
            <w:proofErr w:type="spellStart"/>
            <w:r w:rsidR="009245E9" w:rsidRPr="004B2D2E">
              <w:t>Роспотребнадзором</w:t>
            </w:r>
            <w:proofErr w:type="spellEnd"/>
            <w:r w:rsidR="009245E9" w:rsidRPr="004B2D2E">
              <w:t xml:space="preserve"> / не согласовано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4B2D2E" w:rsidRDefault="009245E9" w:rsidP="00EE4792">
            <w:pPr>
              <w:rPr>
                <w:color w:val="000000"/>
              </w:rPr>
            </w:pPr>
          </w:p>
          <w:p w:rsidR="00A339EA" w:rsidRPr="004B2D2E" w:rsidRDefault="00A339EA" w:rsidP="00190CA2">
            <w:pPr>
              <w:rPr>
                <w:color w:val="000000"/>
              </w:rPr>
            </w:pPr>
            <w:r w:rsidRPr="004B2D2E">
              <w:rPr>
                <w:color w:val="000000"/>
              </w:rPr>
              <w:t>С</w:t>
            </w:r>
            <w:r w:rsidR="00556A79" w:rsidRPr="004B2D2E">
              <w:rPr>
                <w:color w:val="000000"/>
              </w:rPr>
              <w:t>огласовано</w:t>
            </w:r>
            <w:r w:rsidR="00DA538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 руководителем школы</w:t>
            </w:r>
          </w:p>
        </w:tc>
      </w:tr>
    </w:tbl>
    <w:p w:rsidR="00EE4792" w:rsidRPr="003169B1" w:rsidRDefault="00EE4792" w:rsidP="003169B1"/>
    <w:sectPr w:rsidR="00EE4792" w:rsidRPr="003169B1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772"/>
    <w:multiLevelType w:val="hybridMultilevel"/>
    <w:tmpl w:val="C6F6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69"/>
    <w:rsid w:val="00006EAA"/>
    <w:rsid w:val="00023C0D"/>
    <w:rsid w:val="00063FB5"/>
    <w:rsid w:val="000863B8"/>
    <w:rsid w:val="000A409B"/>
    <w:rsid w:val="000F269A"/>
    <w:rsid w:val="00190CA2"/>
    <w:rsid w:val="001B14C8"/>
    <w:rsid w:val="001D5150"/>
    <w:rsid w:val="00224C42"/>
    <w:rsid w:val="0023586C"/>
    <w:rsid w:val="0028226A"/>
    <w:rsid w:val="002A623B"/>
    <w:rsid w:val="002A724D"/>
    <w:rsid w:val="002F2FCD"/>
    <w:rsid w:val="003169B1"/>
    <w:rsid w:val="003B591D"/>
    <w:rsid w:val="003B7800"/>
    <w:rsid w:val="003D39A2"/>
    <w:rsid w:val="003F641E"/>
    <w:rsid w:val="00405489"/>
    <w:rsid w:val="0047427D"/>
    <w:rsid w:val="00476DDF"/>
    <w:rsid w:val="004B2D2E"/>
    <w:rsid w:val="004C7E73"/>
    <w:rsid w:val="004D1F12"/>
    <w:rsid w:val="004F253E"/>
    <w:rsid w:val="005200D9"/>
    <w:rsid w:val="00556A79"/>
    <w:rsid w:val="006056D5"/>
    <w:rsid w:val="00605FAE"/>
    <w:rsid w:val="00670010"/>
    <w:rsid w:val="00676E6C"/>
    <w:rsid w:val="006A002F"/>
    <w:rsid w:val="00726A96"/>
    <w:rsid w:val="007344FA"/>
    <w:rsid w:val="00742C3A"/>
    <w:rsid w:val="00780E5A"/>
    <w:rsid w:val="007C6568"/>
    <w:rsid w:val="00817BAA"/>
    <w:rsid w:val="00835A29"/>
    <w:rsid w:val="00890B45"/>
    <w:rsid w:val="0091348F"/>
    <w:rsid w:val="00913B6A"/>
    <w:rsid w:val="009208A4"/>
    <w:rsid w:val="009245E9"/>
    <w:rsid w:val="00942D54"/>
    <w:rsid w:val="009445EE"/>
    <w:rsid w:val="00962FC0"/>
    <w:rsid w:val="00995F56"/>
    <w:rsid w:val="009A305B"/>
    <w:rsid w:val="009D4772"/>
    <w:rsid w:val="009E5593"/>
    <w:rsid w:val="00A20F70"/>
    <w:rsid w:val="00A339EA"/>
    <w:rsid w:val="00A872AD"/>
    <w:rsid w:val="00AC0FB1"/>
    <w:rsid w:val="00AF0DD4"/>
    <w:rsid w:val="00B450A2"/>
    <w:rsid w:val="00B817AB"/>
    <w:rsid w:val="00BD2CEE"/>
    <w:rsid w:val="00C63B6F"/>
    <w:rsid w:val="00CA0A10"/>
    <w:rsid w:val="00DA5380"/>
    <w:rsid w:val="00DB09E0"/>
    <w:rsid w:val="00DF2A69"/>
    <w:rsid w:val="00E46F60"/>
    <w:rsid w:val="00E83AA9"/>
    <w:rsid w:val="00E84A7D"/>
    <w:rsid w:val="00EB47E9"/>
    <w:rsid w:val="00EC04C8"/>
    <w:rsid w:val="00ED4A46"/>
    <w:rsid w:val="00EE3077"/>
    <w:rsid w:val="00EE4792"/>
    <w:rsid w:val="00EF389C"/>
    <w:rsid w:val="00F846A7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BF05"/>
  <w15:docId w15:val="{593A3529-2B8D-4618-BE25-F41F4799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1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User</cp:lastModifiedBy>
  <cp:revision>19</cp:revision>
  <cp:lastPrinted>2020-11-04T05:58:00Z</cp:lastPrinted>
  <dcterms:created xsi:type="dcterms:W3CDTF">2020-11-25T08:34:00Z</dcterms:created>
  <dcterms:modified xsi:type="dcterms:W3CDTF">2021-04-06T18:48:00Z</dcterms:modified>
</cp:coreProperties>
</file>